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4D" w:rsidRDefault="00CD344D" w:rsidP="00B442B9">
      <w:pPr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-547799</wp:posOffset>
            </wp:positionV>
            <wp:extent cx="2914650" cy="866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44D" w:rsidRDefault="00CD344D" w:rsidP="00B442B9">
      <w:pPr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8"/>
          <w:szCs w:val="24"/>
        </w:rPr>
      </w:pPr>
    </w:p>
    <w:p w:rsidR="004523F6" w:rsidRDefault="004523F6" w:rsidP="00B442B9">
      <w:pPr>
        <w:autoSpaceDE w:val="0"/>
        <w:autoSpaceDN w:val="0"/>
        <w:adjustRightInd w:val="0"/>
        <w:spacing w:after="0"/>
        <w:ind w:left="142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SIARAN PERS</w:t>
      </w:r>
    </w:p>
    <w:p w:rsidR="006D5980" w:rsidRDefault="00CD344D" w:rsidP="00D463FB">
      <w:pPr>
        <w:autoSpaceDE w:val="0"/>
        <w:autoSpaceDN w:val="0"/>
        <w:adjustRightInd w:val="0"/>
        <w:spacing w:after="0"/>
        <w:ind w:left="142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PENGAWASAN </w:t>
      </w:r>
      <w:r w:rsidR="006D5980">
        <w:rPr>
          <w:rFonts w:ascii="Arial" w:hAnsi="Arial" w:cs="Arial"/>
          <w:b/>
          <w:sz w:val="28"/>
          <w:szCs w:val="24"/>
        </w:rPr>
        <w:t>PEMUTAKHIRAN DATA PEMILIH</w:t>
      </w:r>
    </w:p>
    <w:p w:rsidR="00D463FB" w:rsidRDefault="006D5980" w:rsidP="00D463FB">
      <w:pPr>
        <w:autoSpaceDE w:val="0"/>
        <w:autoSpaceDN w:val="0"/>
        <w:adjustRightInd w:val="0"/>
        <w:spacing w:after="0"/>
        <w:ind w:left="142"/>
        <w:jc w:val="center"/>
        <w:rPr>
          <w:rFonts w:ascii="Arial" w:hAnsi="Arial" w:cs="Arial"/>
          <w:b/>
          <w:sz w:val="28"/>
          <w:szCs w:val="24"/>
        </w:rPr>
      </w:pPr>
      <w:r w:rsidRPr="006D5980">
        <w:rPr>
          <w:rFonts w:ascii="Arial" w:hAnsi="Arial" w:cs="Arial"/>
          <w:b/>
          <w:sz w:val="28"/>
          <w:szCs w:val="24"/>
        </w:rPr>
        <w:t>DAN PENYUSUNAN DAFTAR PEMILIH</w:t>
      </w:r>
    </w:p>
    <w:p w:rsidR="00CD344D" w:rsidRDefault="00CD344D" w:rsidP="00D463FB">
      <w:pPr>
        <w:autoSpaceDE w:val="0"/>
        <w:autoSpaceDN w:val="0"/>
        <w:adjustRightInd w:val="0"/>
        <w:spacing w:after="0"/>
        <w:ind w:left="142"/>
        <w:jc w:val="center"/>
        <w:rPr>
          <w:rFonts w:ascii="Arial" w:hAnsi="Arial" w:cs="Arial"/>
          <w:b/>
          <w:sz w:val="28"/>
          <w:szCs w:val="24"/>
          <w:lang w:val="id-ID"/>
        </w:rPr>
      </w:pPr>
      <w:r w:rsidRPr="00E757AB">
        <w:rPr>
          <w:rFonts w:ascii="Arial" w:hAnsi="Arial" w:cs="Arial"/>
          <w:b/>
          <w:sz w:val="28"/>
          <w:szCs w:val="24"/>
          <w:lang w:val="id-ID"/>
        </w:rPr>
        <w:t xml:space="preserve"> </w:t>
      </w:r>
      <w:r w:rsidRPr="00E757AB">
        <w:rPr>
          <w:rFonts w:ascii="Arial" w:hAnsi="Arial" w:cs="Arial"/>
          <w:b/>
          <w:sz w:val="28"/>
          <w:szCs w:val="24"/>
        </w:rPr>
        <w:t>P</w:t>
      </w:r>
      <w:r w:rsidRPr="00E757AB">
        <w:rPr>
          <w:rFonts w:ascii="Arial" w:hAnsi="Arial" w:cs="Arial"/>
          <w:b/>
          <w:sz w:val="28"/>
          <w:szCs w:val="24"/>
          <w:lang w:val="id-ID"/>
        </w:rPr>
        <w:t>ADA PEMILIHAN</w:t>
      </w:r>
      <w:r w:rsidR="00D463FB">
        <w:rPr>
          <w:rFonts w:ascii="Arial" w:hAnsi="Arial" w:cs="Arial"/>
          <w:b/>
          <w:sz w:val="28"/>
          <w:szCs w:val="24"/>
        </w:rPr>
        <w:t xml:space="preserve"> </w:t>
      </w:r>
      <w:proofErr w:type="gramStart"/>
      <w:r w:rsidR="00D463FB">
        <w:rPr>
          <w:rFonts w:ascii="Arial" w:hAnsi="Arial" w:cs="Arial"/>
          <w:b/>
          <w:sz w:val="28"/>
          <w:szCs w:val="24"/>
        </w:rPr>
        <w:t xml:space="preserve">SERENTAK </w:t>
      </w:r>
      <w:r w:rsidRPr="00E757AB">
        <w:rPr>
          <w:rFonts w:ascii="Arial" w:hAnsi="Arial" w:cs="Arial"/>
          <w:b/>
          <w:sz w:val="28"/>
          <w:szCs w:val="24"/>
          <w:lang w:val="id-ID"/>
        </w:rPr>
        <w:t xml:space="preserve"> TAHUN</w:t>
      </w:r>
      <w:proofErr w:type="gramEnd"/>
      <w:r w:rsidRPr="00E757AB">
        <w:rPr>
          <w:rFonts w:ascii="Arial" w:hAnsi="Arial" w:cs="Arial"/>
          <w:b/>
          <w:sz w:val="28"/>
          <w:szCs w:val="24"/>
          <w:lang w:val="id-ID"/>
        </w:rPr>
        <w:t xml:space="preserve"> 2024</w:t>
      </w:r>
    </w:p>
    <w:p w:rsidR="001F4896" w:rsidRPr="00CD344D" w:rsidRDefault="001F4896" w:rsidP="001F4896">
      <w:pPr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(24 JUNI – </w:t>
      </w:r>
      <w:r w:rsidR="001B5070">
        <w:rPr>
          <w:rFonts w:ascii="Arial" w:hAnsi="Arial" w:cs="Arial"/>
          <w:b/>
          <w:sz w:val="28"/>
          <w:szCs w:val="24"/>
        </w:rPr>
        <w:t>19 SEPTEMBER</w:t>
      </w:r>
      <w:r>
        <w:rPr>
          <w:rFonts w:ascii="Arial" w:hAnsi="Arial" w:cs="Arial"/>
          <w:b/>
          <w:sz w:val="28"/>
          <w:szCs w:val="24"/>
        </w:rPr>
        <w:t xml:space="preserve"> 2024)</w:t>
      </w:r>
    </w:p>
    <w:p w:rsidR="001F4896" w:rsidRDefault="001F4896" w:rsidP="00D463FB">
      <w:pPr>
        <w:autoSpaceDE w:val="0"/>
        <w:autoSpaceDN w:val="0"/>
        <w:adjustRightInd w:val="0"/>
        <w:spacing w:after="0"/>
        <w:ind w:left="142"/>
        <w:jc w:val="center"/>
        <w:rPr>
          <w:rFonts w:ascii="Arial" w:hAnsi="Arial" w:cs="Arial"/>
          <w:b/>
          <w:sz w:val="28"/>
          <w:szCs w:val="24"/>
          <w:lang w:val="id-ID"/>
        </w:rPr>
      </w:pPr>
    </w:p>
    <w:p w:rsidR="00CD344D" w:rsidRPr="00E757AB" w:rsidRDefault="00CD344D" w:rsidP="00B442B9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/>
          <w:bCs/>
          <w:sz w:val="28"/>
          <w:szCs w:val="24"/>
          <w:lang w:val="id-ID"/>
        </w:rPr>
      </w:pPr>
    </w:p>
    <w:p w:rsidR="00CD344D" w:rsidRDefault="00CD344D" w:rsidP="00B442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  <w:lang w:val="id-ID"/>
        </w:rPr>
      </w:pPr>
      <w:r w:rsidRPr="00E757AB">
        <w:rPr>
          <w:rFonts w:ascii="Arial" w:hAnsi="Arial" w:cs="Arial"/>
          <w:b/>
          <w:bCs/>
          <w:sz w:val="24"/>
          <w:szCs w:val="24"/>
          <w:lang w:val="id-ID"/>
        </w:rPr>
        <w:t>DASAR HUKUM</w:t>
      </w:r>
    </w:p>
    <w:p w:rsidR="00B95697" w:rsidRPr="00E757AB" w:rsidRDefault="00B95697" w:rsidP="00B95697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CD344D" w:rsidRDefault="00CD344D" w:rsidP="00B442B9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Undang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–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Undang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Nomor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6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Tahun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2020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tentang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Penetapan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Peraturan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Pemerintah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Pengganti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Undang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-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Undang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Nomor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2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Tahun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2020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tentang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Perubahan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Ketiga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atas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Undang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–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Undang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Nomor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1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Tahun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2015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tentang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Penetapan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Peraturan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Pemerintah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Pengganti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Undang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Nomor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1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Tahun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2014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tentang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Pemilihan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Gubernur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,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Bupati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,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Walikota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Menjadi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Undang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–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Undang</w:t>
      </w:r>
      <w:proofErr w:type="spellEnd"/>
      <w:r w:rsidRPr="00E6166F">
        <w:rPr>
          <w:rFonts w:ascii="Arial" w:hAnsi="Arial" w:cs="Arial"/>
          <w:sz w:val="24"/>
          <w:szCs w:val="24"/>
        </w:rPr>
        <w:t>;</w:t>
      </w:r>
    </w:p>
    <w:p w:rsidR="00CD344D" w:rsidRPr="00E6166F" w:rsidRDefault="00CD344D" w:rsidP="00B442B9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Peraturan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Bawaslu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Nomor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9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Tahun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2017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tentang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Pengawasan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Pemutakhiran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Data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dan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Penyusunan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Daftar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Pemilih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dalam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Pemilihan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Gubernur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dan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Wakil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Gubernur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,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Bupati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dan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Wakil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Bupati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serta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Wali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Kota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dan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Wakil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Wali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Kota</w:t>
      </w:r>
      <w:r w:rsidRPr="00E6166F">
        <w:rPr>
          <w:rFonts w:ascii="Arial" w:hAnsi="Arial" w:cs="Arial"/>
          <w:i/>
          <w:iCs/>
          <w:sz w:val="24"/>
          <w:szCs w:val="24"/>
        </w:rPr>
        <w:t>;</w:t>
      </w:r>
    </w:p>
    <w:p w:rsidR="00CD344D" w:rsidRPr="00E6166F" w:rsidRDefault="00CD344D" w:rsidP="00B442B9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E757AB">
        <w:rPr>
          <w:rFonts w:ascii="Arial" w:hAnsi="Arial" w:cs="Arial"/>
          <w:sz w:val="24"/>
          <w:szCs w:val="24"/>
        </w:rPr>
        <w:t>Peraturan</w:t>
      </w:r>
      <w:proofErr w:type="spellEnd"/>
      <w:r w:rsidRPr="00E757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AB">
        <w:rPr>
          <w:rFonts w:ascii="Arial" w:hAnsi="Arial" w:cs="Arial"/>
          <w:sz w:val="24"/>
          <w:szCs w:val="24"/>
        </w:rPr>
        <w:t>Bawaslu</w:t>
      </w:r>
      <w:proofErr w:type="spellEnd"/>
      <w:r w:rsidRPr="00E757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AB">
        <w:rPr>
          <w:rFonts w:ascii="Arial" w:hAnsi="Arial" w:cs="Arial"/>
          <w:sz w:val="24"/>
          <w:szCs w:val="24"/>
        </w:rPr>
        <w:t>Nomor</w:t>
      </w:r>
      <w:proofErr w:type="spellEnd"/>
      <w:r w:rsidRPr="00E757AB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E757AB">
        <w:rPr>
          <w:rFonts w:ascii="Arial" w:hAnsi="Arial" w:cs="Arial"/>
          <w:sz w:val="24"/>
          <w:szCs w:val="24"/>
        </w:rPr>
        <w:t>Tahun</w:t>
      </w:r>
      <w:proofErr w:type="spellEnd"/>
      <w:r w:rsidRPr="00E757AB">
        <w:rPr>
          <w:rFonts w:ascii="Arial" w:hAnsi="Arial" w:cs="Arial"/>
          <w:sz w:val="24"/>
          <w:szCs w:val="24"/>
        </w:rPr>
        <w:t xml:space="preserve"> 2018 </w:t>
      </w:r>
      <w:proofErr w:type="spellStart"/>
      <w:r w:rsidRPr="00E757AB">
        <w:rPr>
          <w:rFonts w:ascii="Arial" w:hAnsi="Arial" w:cs="Arial"/>
          <w:sz w:val="24"/>
          <w:szCs w:val="24"/>
        </w:rPr>
        <w:t>tentang</w:t>
      </w:r>
      <w:proofErr w:type="spellEnd"/>
      <w:r w:rsidRPr="00E757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AB">
        <w:rPr>
          <w:rFonts w:ascii="Arial" w:hAnsi="Arial" w:cs="Arial"/>
          <w:sz w:val="24"/>
          <w:szCs w:val="24"/>
        </w:rPr>
        <w:t>Pencegahan</w:t>
      </w:r>
      <w:proofErr w:type="spellEnd"/>
      <w:r w:rsidRPr="00E757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AB">
        <w:rPr>
          <w:rFonts w:ascii="Arial" w:hAnsi="Arial" w:cs="Arial"/>
          <w:sz w:val="24"/>
          <w:szCs w:val="24"/>
        </w:rPr>
        <w:t>Pelanggaran</w:t>
      </w:r>
      <w:proofErr w:type="spellEnd"/>
      <w:r w:rsidRPr="00E757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AB">
        <w:rPr>
          <w:rFonts w:ascii="Arial" w:hAnsi="Arial" w:cs="Arial"/>
          <w:sz w:val="24"/>
          <w:szCs w:val="24"/>
        </w:rPr>
        <w:t>dan</w:t>
      </w:r>
      <w:proofErr w:type="spellEnd"/>
      <w:r w:rsidRPr="00E757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AB">
        <w:rPr>
          <w:rFonts w:ascii="Arial" w:hAnsi="Arial" w:cs="Arial"/>
          <w:sz w:val="24"/>
          <w:szCs w:val="24"/>
        </w:rPr>
        <w:t>Sengketa</w:t>
      </w:r>
      <w:proofErr w:type="spellEnd"/>
      <w:r w:rsidRPr="00E757AB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E757AB">
        <w:rPr>
          <w:rFonts w:ascii="Arial" w:hAnsi="Arial" w:cs="Arial"/>
          <w:sz w:val="24"/>
          <w:szCs w:val="24"/>
        </w:rPr>
        <w:t>Pemilihan</w:t>
      </w:r>
      <w:proofErr w:type="spellEnd"/>
      <w:r w:rsidRPr="00E757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AB">
        <w:rPr>
          <w:rFonts w:ascii="Arial" w:hAnsi="Arial" w:cs="Arial"/>
          <w:sz w:val="24"/>
          <w:szCs w:val="24"/>
        </w:rPr>
        <w:t>Umum</w:t>
      </w:r>
      <w:proofErr w:type="spellEnd"/>
      <w:r w:rsidRPr="00E757AB">
        <w:rPr>
          <w:rFonts w:ascii="Arial" w:hAnsi="Arial" w:cs="Arial"/>
          <w:sz w:val="24"/>
          <w:szCs w:val="24"/>
        </w:rPr>
        <w:t>;</w:t>
      </w:r>
    </w:p>
    <w:p w:rsidR="00CD344D" w:rsidRDefault="00CD344D" w:rsidP="00B442B9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E757AB">
        <w:rPr>
          <w:rFonts w:ascii="Arial" w:hAnsi="Arial" w:cs="Arial"/>
          <w:sz w:val="24"/>
          <w:szCs w:val="24"/>
        </w:rPr>
        <w:t>Peraturan</w:t>
      </w:r>
      <w:proofErr w:type="spellEnd"/>
      <w:r w:rsidRPr="00E757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AB">
        <w:rPr>
          <w:rFonts w:ascii="Arial" w:hAnsi="Arial" w:cs="Arial"/>
          <w:sz w:val="24"/>
          <w:szCs w:val="24"/>
        </w:rPr>
        <w:t>Bawaslu</w:t>
      </w:r>
      <w:proofErr w:type="spellEnd"/>
      <w:r w:rsidRPr="00E757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AB">
        <w:rPr>
          <w:rFonts w:ascii="Arial" w:hAnsi="Arial" w:cs="Arial"/>
          <w:sz w:val="24"/>
          <w:szCs w:val="24"/>
        </w:rPr>
        <w:t>Nomor</w:t>
      </w:r>
      <w:proofErr w:type="spellEnd"/>
      <w:r w:rsidRPr="00E757AB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E757AB">
        <w:rPr>
          <w:rFonts w:ascii="Arial" w:hAnsi="Arial" w:cs="Arial"/>
          <w:sz w:val="24"/>
          <w:szCs w:val="24"/>
        </w:rPr>
        <w:t>Tahun</w:t>
      </w:r>
      <w:proofErr w:type="spellEnd"/>
      <w:r w:rsidRPr="00E757AB">
        <w:rPr>
          <w:rFonts w:ascii="Arial" w:hAnsi="Arial" w:cs="Arial"/>
          <w:sz w:val="24"/>
          <w:szCs w:val="24"/>
        </w:rPr>
        <w:t xml:space="preserve"> 2022 </w:t>
      </w:r>
      <w:proofErr w:type="spellStart"/>
      <w:r w:rsidRPr="00E757AB">
        <w:rPr>
          <w:rFonts w:ascii="Arial" w:hAnsi="Arial" w:cs="Arial"/>
          <w:sz w:val="24"/>
          <w:szCs w:val="24"/>
        </w:rPr>
        <w:t>tentang</w:t>
      </w:r>
      <w:proofErr w:type="spellEnd"/>
      <w:r w:rsidRPr="00E757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AB">
        <w:rPr>
          <w:rFonts w:ascii="Arial" w:hAnsi="Arial" w:cs="Arial"/>
          <w:sz w:val="24"/>
          <w:szCs w:val="24"/>
        </w:rPr>
        <w:t>Pengawasan</w:t>
      </w:r>
      <w:proofErr w:type="spellEnd"/>
      <w:r w:rsidRPr="00E757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AB">
        <w:rPr>
          <w:rFonts w:ascii="Arial" w:hAnsi="Arial" w:cs="Arial"/>
          <w:sz w:val="24"/>
          <w:szCs w:val="24"/>
        </w:rPr>
        <w:t>Penyelenggaraan</w:t>
      </w:r>
      <w:proofErr w:type="spellEnd"/>
      <w:r w:rsidRPr="00E757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AB">
        <w:rPr>
          <w:rFonts w:ascii="Arial" w:hAnsi="Arial" w:cs="Arial"/>
          <w:sz w:val="24"/>
          <w:szCs w:val="24"/>
        </w:rPr>
        <w:t>Pemilihan</w:t>
      </w:r>
      <w:proofErr w:type="spellEnd"/>
      <w:r w:rsidRPr="00E757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AB">
        <w:rPr>
          <w:rFonts w:ascii="Arial" w:hAnsi="Arial" w:cs="Arial"/>
          <w:sz w:val="24"/>
          <w:szCs w:val="24"/>
        </w:rPr>
        <w:t>Umum</w:t>
      </w:r>
      <w:proofErr w:type="spellEnd"/>
      <w:r w:rsidRPr="00E757AB">
        <w:rPr>
          <w:rFonts w:ascii="Arial" w:hAnsi="Arial" w:cs="Arial"/>
          <w:sz w:val="24"/>
          <w:szCs w:val="24"/>
        </w:rPr>
        <w:t>;</w:t>
      </w:r>
    </w:p>
    <w:p w:rsidR="00CD344D" w:rsidRPr="00E6166F" w:rsidRDefault="00CD344D" w:rsidP="00B442B9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Peraturan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KPU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Nomor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2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Tahun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2024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tentang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Tahapan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dan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Jadwal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Pemilihan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Gubernur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dan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Wakil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Gubernur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,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Bupati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dan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Wakil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Bupati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,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serta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Wali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Kota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dan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Wakil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Wali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Kota </w:t>
      </w:r>
      <w:proofErr w:type="spellStart"/>
      <w:r w:rsidRPr="00E6166F">
        <w:rPr>
          <w:rFonts w:ascii="Arial" w:hAnsi="Arial" w:cs="Arial"/>
          <w:sz w:val="24"/>
          <w:szCs w:val="24"/>
          <w:lang w:val="en-ID" w:eastAsia="en-ID"/>
        </w:rPr>
        <w:t>Tahun</w:t>
      </w:r>
      <w:proofErr w:type="spellEnd"/>
      <w:r w:rsidRPr="00E6166F">
        <w:rPr>
          <w:rFonts w:ascii="Arial" w:hAnsi="Arial" w:cs="Arial"/>
          <w:sz w:val="24"/>
          <w:szCs w:val="24"/>
          <w:lang w:val="en-ID" w:eastAsia="en-ID"/>
        </w:rPr>
        <w:t xml:space="preserve"> 2024</w:t>
      </w:r>
      <w:r>
        <w:rPr>
          <w:rFonts w:ascii="Arial" w:hAnsi="Arial" w:cs="Arial"/>
          <w:sz w:val="24"/>
          <w:szCs w:val="24"/>
          <w:lang w:val="en-ID" w:eastAsia="en-ID"/>
        </w:rPr>
        <w:t>;</w:t>
      </w:r>
    </w:p>
    <w:p w:rsidR="00CD344D" w:rsidRPr="00CD344D" w:rsidRDefault="00CD344D" w:rsidP="00B442B9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jc w:val="both"/>
      </w:pPr>
      <w:r w:rsidRPr="00CD344D">
        <w:rPr>
          <w:rFonts w:ascii="Arial" w:hAnsi="Arial" w:cs="Arial"/>
          <w:sz w:val="24"/>
          <w:szCs w:val="24"/>
          <w:lang w:val="en-ID" w:eastAsia="en-ID"/>
        </w:rPr>
        <w:t xml:space="preserve">PKPU </w:t>
      </w:r>
      <w:proofErr w:type="spellStart"/>
      <w:r w:rsidRPr="00CD344D">
        <w:rPr>
          <w:rFonts w:ascii="Arial" w:hAnsi="Arial" w:cs="Arial"/>
          <w:sz w:val="24"/>
          <w:szCs w:val="24"/>
          <w:lang w:val="en-ID" w:eastAsia="en-ID"/>
        </w:rPr>
        <w:t>Nomor</w:t>
      </w:r>
      <w:proofErr w:type="spellEnd"/>
      <w:r w:rsidRPr="00CD344D">
        <w:rPr>
          <w:rFonts w:ascii="Arial" w:hAnsi="Arial" w:cs="Arial"/>
          <w:sz w:val="24"/>
          <w:szCs w:val="24"/>
          <w:lang w:val="en-ID" w:eastAsia="en-ID"/>
        </w:rPr>
        <w:t xml:space="preserve"> 7 </w:t>
      </w:r>
      <w:proofErr w:type="spellStart"/>
      <w:r w:rsidRPr="00CD344D">
        <w:rPr>
          <w:rFonts w:ascii="Arial" w:hAnsi="Arial" w:cs="Arial"/>
          <w:sz w:val="24"/>
          <w:szCs w:val="24"/>
          <w:lang w:val="en-ID" w:eastAsia="en-ID"/>
        </w:rPr>
        <w:t>Tahun</w:t>
      </w:r>
      <w:proofErr w:type="spellEnd"/>
      <w:r w:rsidRPr="00CD344D">
        <w:rPr>
          <w:rFonts w:ascii="Arial" w:hAnsi="Arial" w:cs="Arial"/>
          <w:sz w:val="24"/>
          <w:szCs w:val="24"/>
          <w:lang w:val="en-ID" w:eastAsia="en-ID"/>
        </w:rPr>
        <w:t xml:space="preserve"> 2024 </w:t>
      </w:r>
      <w:proofErr w:type="spellStart"/>
      <w:r w:rsidRPr="00CD344D">
        <w:rPr>
          <w:rFonts w:ascii="Arial" w:hAnsi="Arial" w:cs="Arial"/>
          <w:sz w:val="24"/>
          <w:szCs w:val="24"/>
          <w:lang w:val="en-ID" w:eastAsia="en-ID"/>
        </w:rPr>
        <w:t>tentang</w:t>
      </w:r>
      <w:proofErr w:type="spellEnd"/>
      <w:r w:rsidRPr="00CD344D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CD344D">
        <w:rPr>
          <w:rFonts w:ascii="Arial" w:hAnsi="Arial" w:cs="Arial"/>
          <w:sz w:val="24"/>
          <w:szCs w:val="24"/>
          <w:lang w:val="en-ID" w:eastAsia="en-ID"/>
        </w:rPr>
        <w:t>Penyusunan</w:t>
      </w:r>
      <w:proofErr w:type="spellEnd"/>
      <w:r w:rsidRPr="00CD344D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CD344D">
        <w:rPr>
          <w:rFonts w:ascii="Arial" w:hAnsi="Arial" w:cs="Arial"/>
          <w:sz w:val="24"/>
          <w:szCs w:val="24"/>
          <w:lang w:val="en-ID" w:eastAsia="en-ID"/>
        </w:rPr>
        <w:t>Daftar</w:t>
      </w:r>
      <w:proofErr w:type="spellEnd"/>
      <w:r w:rsidRPr="00CD344D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CD344D">
        <w:rPr>
          <w:rFonts w:ascii="Arial" w:hAnsi="Arial" w:cs="Arial"/>
          <w:sz w:val="24"/>
          <w:szCs w:val="24"/>
          <w:lang w:val="en-ID" w:eastAsia="en-ID"/>
        </w:rPr>
        <w:t>Pemilih</w:t>
      </w:r>
      <w:proofErr w:type="spellEnd"/>
      <w:r w:rsidRPr="00CD344D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CD344D">
        <w:rPr>
          <w:rFonts w:ascii="Arial" w:hAnsi="Arial" w:cs="Arial"/>
          <w:sz w:val="24"/>
          <w:szCs w:val="24"/>
          <w:lang w:val="en-ID" w:eastAsia="en-ID"/>
        </w:rPr>
        <w:t>Dalam</w:t>
      </w:r>
      <w:proofErr w:type="spellEnd"/>
      <w:r w:rsidRPr="00CD344D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CD344D">
        <w:rPr>
          <w:rFonts w:ascii="Arial" w:hAnsi="Arial" w:cs="Arial"/>
          <w:sz w:val="24"/>
          <w:szCs w:val="24"/>
          <w:lang w:val="en-ID" w:eastAsia="en-ID"/>
        </w:rPr>
        <w:t>Penyelenggaraan</w:t>
      </w:r>
      <w:proofErr w:type="spellEnd"/>
      <w:r w:rsidRPr="00CD344D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CD344D">
        <w:rPr>
          <w:rFonts w:ascii="Arial" w:hAnsi="Arial" w:cs="Arial"/>
          <w:sz w:val="24"/>
          <w:szCs w:val="24"/>
          <w:lang w:val="en-ID" w:eastAsia="en-ID"/>
        </w:rPr>
        <w:t>Pemilihan</w:t>
      </w:r>
      <w:proofErr w:type="spellEnd"/>
      <w:r w:rsidRPr="00CD344D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CD344D">
        <w:rPr>
          <w:rFonts w:ascii="Arial" w:hAnsi="Arial" w:cs="Arial"/>
          <w:sz w:val="24"/>
          <w:szCs w:val="24"/>
          <w:lang w:val="en-ID" w:eastAsia="en-ID"/>
        </w:rPr>
        <w:t>Gubernur</w:t>
      </w:r>
      <w:proofErr w:type="spellEnd"/>
      <w:r w:rsidRPr="00CD344D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CD344D">
        <w:rPr>
          <w:rFonts w:ascii="Arial" w:hAnsi="Arial" w:cs="Arial"/>
          <w:sz w:val="24"/>
          <w:szCs w:val="24"/>
          <w:lang w:val="en-ID" w:eastAsia="en-ID"/>
        </w:rPr>
        <w:t>dan</w:t>
      </w:r>
      <w:proofErr w:type="spellEnd"/>
      <w:r w:rsidRPr="00CD344D">
        <w:rPr>
          <w:rFonts w:ascii="Arial" w:hAnsi="Arial" w:cs="Arial"/>
          <w:sz w:val="24"/>
          <w:szCs w:val="24"/>
          <w:lang w:val="en-ID" w:eastAsia="en-ID"/>
        </w:rPr>
        <w:t xml:space="preserve"> Wakil </w:t>
      </w:r>
      <w:proofErr w:type="spellStart"/>
      <w:r w:rsidRPr="00CD344D">
        <w:rPr>
          <w:rFonts w:ascii="Arial" w:hAnsi="Arial" w:cs="Arial"/>
          <w:sz w:val="24"/>
          <w:szCs w:val="24"/>
          <w:lang w:val="en-ID" w:eastAsia="en-ID"/>
        </w:rPr>
        <w:t>Gubernur</w:t>
      </w:r>
      <w:proofErr w:type="spellEnd"/>
      <w:r w:rsidRPr="00CD344D">
        <w:rPr>
          <w:rFonts w:ascii="Arial" w:hAnsi="Arial" w:cs="Arial"/>
          <w:sz w:val="24"/>
          <w:szCs w:val="24"/>
          <w:lang w:val="en-ID" w:eastAsia="en-ID"/>
        </w:rPr>
        <w:t xml:space="preserve">, </w:t>
      </w:r>
      <w:proofErr w:type="spellStart"/>
      <w:r w:rsidRPr="00CD344D">
        <w:rPr>
          <w:rFonts w:ascii="Arial" w:hAnsi="Arial" w:cs="Arial"/>
          <w:sz w:val="24"/>
          <w:szCs w:val="24"/>
          <w:lang w:val="en-ID" w:eastAsia="en-ID"/>
        </w:rPr>
        <w:t>Bupati</w:t>
      </w:r>
      <w:proofErr w:type="spellEnd"/>
      <w:r w:rsidRPr="00CD344D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CD344D">
        <w:rPr>
          <w:rFonts w:ascii="Arial" w:hAnsi="Arial" w:cs="Arial"/>
          <w:sz w:val="24"/>
          <w:szCs w:val="24"/>
          <w:lang w:val="en-ID" w:eastAsia="en-ID"/>
        </w:rPr>
        <w:t>dan</w:t>
      </w:r>
      <w:proofErr w:type="spellEnd"/>
      <w:r w:rsidRPr="00CD344D">
        <w:rPr>
          <w:rFonts w:ascii="Arial" w:hAnsi="Arial" w:cs="Arial"/>
          <w:sz w:val="24"/>
          <w:szCs w:val="24"/>
          <w:lang w:val="en-ID" w:eastAsia="en-ID"/>
        </w:rPr>
        <w:t xml:space="preserve"> Wakil </w:t>
      </w:r>
      <w:proofErr w:type="spellStart"/>
      <w:r w:rsidRPr="00CD344D">
        <w:rPr>
          <w:rFonts w:ascii="Arial" w:hAnsi="Arial" w:cs="Arial"/>
          <w:sz w:val="24"/>
          <w:szCs w:val="24"/>
          <w:lang w:val="en-ID" w:eastAsia="en-ID"/>
        </w:rPr>
        <w:t>Bupati</w:t>
      </w:r>
      <w:proofErr w:type="spellEnd"/>
      <w:r w:rsidRPr="00CD344D">
        <w:rPr>
          <w:rFonts w:ascii="Arial" w:hAnsi="Arial" w:cs="Arial"/>
          <w:sz w:val="24"/>
          <w:szCs w:val="24"/>
          <w:lang w:val="en-ID" w:eastAsia="en-ID"/>
        </w:rPr>
        <w:t xml:space="preserve">, </w:t>
      </w:r>
      <w:proofErr w:type="spellStart"/>
      <w:r w:rsidRPr="00CD344D">
        <w:rPr>
          <w:rFonts w:ascii="Arial" w:hAnsi="Arial" w:cs="Arial"/>
          <w:sz w:val="24"/>
          <w:szCs w:val="24"/>
          <w:lang w:val="en-ID" w:eastAsia="en-ID"/>
        </w:rPr>
        <w:t>serta</w:t>
      </w:r>
      <w:proofErr w:type="spellEnd"/>
      <w:r w:rsidRPr="00CD344D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CD344D">
        <w:rPr>
          <w:rFonts w:ascii="Arial" w:hAnsi="Arial" w:cs="Arial"/>
          <w:sz w:val="24"/>
          <w:szCs w:val="24"/>
          <w:lang w:val="en-ID" w:eastAsia="en-ID"/>
        </w:rPr>
        <w:t>Walikota</w:t>
      </w:r>
      <w:proofErr w:type="spellEnd"/>
      <w:r w:rsidRPr="00CD344D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CD344D">
        <w:rPr>
          <w:rFonts w:ascii="Arial" w:hAnsi="Arial" w:cs="Arial"/>
          <w:sz w:val="24"/>
          <w:szCs w:val="24"/>
          <w:lang w:val="en-ID" w:eastAsia="en-ID"/>
        </w:rPr>
        <w:t>dan</w:t>
      </w:r>
      <w:proofErr w:type="spellEnd"/>
      <w:r w:rsidRPr="00CD344D">
        <w:rPr>
          <w:rFonts w:ascii="Arial" w:hAnsi="Arial" w:cs="Arial"/>
          <w:sz w:val="24"/>
          <w:szCs w:val="24"/>
          <w:lang w:val="en-ID" w:eastAsia="en-ID"/>
        </w:rPr>
        <w:t xml:space="preserve"> Wakil </w:t>
      </w:r>
      <w:proofErr w:type="spellStart"/>
      <w:r w:rsidRPr="00CD344D">
        <w:rPr>
          <w:rFonts w:ascii="Arial" w:hAnsi="Arial" w:cs="Arial"/>
          <w:sz w:val="24"/>
          <w:szCs w:val="24"/>
          <w:lang w:val="en-ID" w:eastAsia="en-ID"/>
        </w:rPr>
        <w:t>Walikota</w:t>
      </w:r>
      <w:proofErr w:type="spellEnd"/>
    </w:p>
    <w:p w:rsidR="002C7525" w:rsidRPr="00CD344D" w:rsidRDefault="00CD344D" w:rsidP="00B442B9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jc w:val="both"/>
      </w:pPr>
      <w:r w:rsidRPr="00CD344D">
        <w:rPr>
          <w:rFonts w:ascii="Arial" w:hAnsi="Arial" w:cs="Arial"/>
          <w:sz w:val="24"/>
          <w:szCs w:val="24"/>
        </w:rPr>
        <w:t xml:space="preserve">INTRUKSI 6235.1 </w:t>
      </w:r>
      <w:proofErr w:type="spellStart"/>
      <w:r w:rsidRPr="00CD344D">
        <w:rPr>
          <w:rFonts w:ascii="Arial" w:hAnsi="Arial" w:cs="Arial"/>
          <w:sz w:val="24"/>
          <w:szCs w:val="24"/>
        </w:rPr>
        <w:t>Tahun</w:t>
      </w:r>
      <w:proofErr w:type="spellEnd"/>
      <w:r w:rsidRPr="00CD344D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CD344D">
        <w:rPr>
          <w:rFonts w:ascii="Arial" w:hAnsi="Arial" w:cs="Arial"/>
          <w:sz w:val="24"/>
          <w:szCs w:val="24"/>
        </w:rPr>
        <w:t>Tentang</w:t>
      </w:r>
      <w:proofErr w:type="spellEnd"/>
      <w:r w:rsidRPr="00CD3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344D">
        <w:rPr>
          <w:rFonts w:ascii="Arial" w:hAnsi="Arial" w:cs="Arial"/>
          <w:sz w:val="24"/>
          <w:szCs w:val="24"/>
        </w:rPr>
        <w:t>Patroli</w:t>
      </w:r>
      <w:proofErr w:type="spellEnd"/>
      <w:r w:rsidRPr="00CD3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344D">
        <w:rPr>
          <w:rFonts w:ascii="Arial" w:hAnsi="Arial" w:cs="Arial"/>
          <w:sz w:val="24"/>
          <w:szCs w:val="24"/>
        </w:rPr>
        <w:t>Kawal</w:t>
      </w:r>
      <w:proofErr w:type="spellEnd"/>
      <w:r w:rsidRPr="00CD3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344D">
        <w:rPr>
          <w:rFonts w:ascii="Arial" w:hAnsi="Arial" w:cs="Arial"/>
          <w:sz w:val="24"/>
          <w:szCs w:val="24"/>
        </w:rPr>
        <w:t>Hak</w:t>
      </w:r>
      <w:proofErr w:type="spellEnd"/>
      <w:r w:rsidRPr="00CD3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344D">
        <w:rPr>
          <w:rFonts w:ascii="Arial" w:hAnsi="Arial" w:cs="Arial"/>
          <w:sz w:val="24"/>
          <w:szCs w:val="24"/>
        </w:rPr>
        <w:t>Pilih</w:t>
      </w:r>
      <w:proofErr w:type="spellEnd"/>
    </w:p>
    <w:p w:rsidR="00CD344D" w:rsidRDefault="00CD344D" w:rsidP="00B442B9">
      <w:pPr>
        <w:tabs>
          <w:tab w:val="left" w:pos="851"/>
        </w:tabs>
        <w:spacing w:line="360" w:lineRule="auto"/>
        <w:jc w:val="both"/>
      </w:pPr>
    </w:p>
    <w:p w:rsidR="004523F6" w:rsidRDefault="004523F6" w:rsidP="00B442B9">
      <w:pPr>
        <w:tabs>
          <w:tab w:val="left" w:pos="851"/>
        </w:tabs>
        <w:spacing w:line="360" w:lineRule="auto"/>
        <w:jc w:val="both"/>
      </w:pPr>
    </w:p>
    <w:p w:rsidR="006C5435" w:rsidRPr="00933286" w:rsidRDefault="00933286" w:rsidP="00B442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  <w:lang w:val="id-ID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METODE PE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NGAWASAN</w:t>
      </w:r>
    </w:p>
    <w:p w:rsidR="00933286" w:rsidRPr="006C5435" w:rsidRDefault="00933286" w:rsidP="00933286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6C5435" w:rsidRDefault="006C5435" w:rsidP="006C5435">
      <w:pPr>
        <w:spacing w:after="120" w:line="360" w:lineRule="auto"/>
        <w:ind w:left="426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Bawaslu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Kabupaten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Indramayu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6D5980">
        <w:rPr>
          <w:rFonts w:ascii="Arial" w:hAnsi="Arial"/>
          <w:sz w:val="24"/>
          <w:szCs w:val="24"/>
        </w:rPr>
        <w:t>Telah</w:t>
      </w:r>
      <w:proofErr w:type="spellEnd"/>
      <w:r w:rsid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>
        <w:rPr>
          <w:rFonts w:ascii="Arial" w:hAnsi="Arial"/>
          <w:sz w:val="24"/>
          <w:szCs w:val="24"/>
        </w:rPr>
        <w:t>melaksanakan</w:t>
      </w:r>
      <w:proofErr w:type="spellEnd"/>
      <w:r w:rsid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>
        <w:rPr>
          <w:rFonts w:ascii="Arial" w:hAnsi="Arial"/>
          <w:sz w:val="24"/>
          <w:szCs w:val="24"/>
        </w:rPr>
        <w:t>pengawasan</w:t>
      </w:r>
      <w:proofErr w:type="spellEnd"/>
      <w:r w:rsid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/>
          <w:sz w:val="24"/>
          <w:szCs w:val="24"/>
        </w:rPr>
        <w:t>Pemutakhiran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data </w:t>
      </w:r>
      <w:proofErr w:type="spellStart"/>
      <w:r w:rsidR="006D5980" w:rsidRPr="006D5980">
        <w:rPr>
          <w:rFonts w:ascii="Arial" w:hAnsi="Arial"/>
          <w:sz w:val="24"/>
          <w:szCs w:val="24"/>
        </w:rPr>
        <w:t>pemilih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/>
          <w:sz w:val="24"/>
          <w:szCs w:val="24"/>
        </w:rPr>
        <w:t>dan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/>
          <w:sz w:val="24"/>
          <w:szCs w:val="24"/>
        </w:rPr>
        <w:t>penyusunan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/>
          <w:sz w:val="24"/>
          <w:szCs w:val="24"/>
        </w:rPr>
        <w:t>daftar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/>
          <w:sz w:val="24"/>
          <w:szCs w:val="24"/>
        </w:rPr>
        <w:t>pemilih</w:t>
      </w:r>
      <w:proofErr w:type="spellEnd"/>
      <w:r w:rsidRPr="00B40D5C">
        <w:rPr>
          <w:rFonts w:ascii="Arial" w:hAnsi="Arial"/>
          <w:sz w:val="24"/>
          <w:szCs w:val="24"/>
        </w:rPr>
        <w:t>.</w:t>
      </w:r>
      <w:r w:rsidR="006D5980"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/>
          <w:sz w:val="24"/>
          <w:szCs w:val="24"/>
        </w:rPr>
        <w:t>Pemutakhiran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data </w:t>
      </w:r>
      <w:proofErr w:type="spellStart"/>
      <w:r w:rsidR="006D5980" w:rsidRPr="006D5980">
        <w:rPr>
          <w:rFonts w:ascii="Arial" w:hAnsi="Arial"/>
          <w:sz w:val="24"/>
          <w:szCs w:val="24"/>
        </w:rPr>
        <w:t>pemilih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/>
          <w:sz w:val="24"/>
          <w:szCs w:val="24"/>
        </w:rPr>
        <w:t>dan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/>
          <w:sz w:val="24"/>
          <w:szCs w:val="24"/>
        </w:rPr>
        <w:t>penyusunan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/>
          <w:sz w:val="24"/>
          <w:szCs w:val="24"/>
        </w:rPr>
        <w:t>daftar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/>
          <w:sz w:val="24"/>
          <w:szCs w:val="24"/>
        </w:rPr>
        <w:t>pemilih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/>
          <w:sz w:val="24"/>
          <w:szCs w:val="24"/>
        </w:rPr>
        <w:t>merupakan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/>
          <w:sz w:val="24"/>
          <w:szCs w:val="24"/>
        </w:rPr>
        <w:t>salah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/>
          <w:sz w:val="24"/>
          <w:szCs w:val="24"/>
        </w:rPr>
        <w:t>satu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/>
          <w:sz w:val="24"/>
          <w:szCs w:val="24"/>
        </w:rPr>
        <w:t>tahapan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paling </w:t>
      </w:r>
      <w:proofErr w:type="spellStart"/>
      <w:r w:rsidR="006D5980" w:rsidRPr="006D5980">
        <w:rPr>
          <w:rFonts w:ascii="Arial" w:hAnsi="Arial"/>
          <w:sz w:val="24"/>
          <w:szCs w:val="24"/>
        </w:rPr>
        <w:t>asasi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/>
          <w:sz w:val="24"/>
          <w:szCs w:val="24"/>
        </w:rPr>
        <w:t>dalam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/>
          <w:sz w:val="24"/>
          <w:szCs w:val="24"/>
        </w:rPr>
        <w:t>Pemilu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/>
          <w:sz w:val="24"/>
          <w:szCs w:val="24"/>
        </w:rPr>
        <w:t>untuk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/>
          <w:sz w:val="24"/>
          <w:szCs w:val="24"/>
        </w:rPr>
        <w:t>m</w:t>
      </w:r>
      <w:r w:rsidR="006D5980">
        <w:rPr>
          <w:rFonts w:ascii="Arial" w:hAnsi="Arial"/>
          <w:sz w:val="24"/>
          <w:szCs w:val="24"/>
        </w:rPr>
        <w:t>engawal</w:t>
      </w:r>
      <w:proofErr w:type="spellEnd"/>
      <w:r w:rsid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>
        <w:rPr>
          <w:rFonts w:ascii="Arial" w:hAnsi="Arial"/>
          <w:sz w:val="24"/>
          <w:szCs w:val="24"/>
        </w:rPr>
        <w:t>hak</w:t>
      </w:r>
      <w:proofErr w:type="spellEnd"/>
      <w:r w:rsid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>
        <w:rPr>
          <w:rFonts w:ascii="Arial" w:hAnsi="Arial"/>
          <w:sz w:val="24"/>
          <w:szCs w:val="24"/>
        </w:rPr>
        <w:t>pilih</w:t>
      </w:r>
      <w:proofErr w:type="spellEnd"/>
      <w:r w:rsid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>
        <w:rPr>
          <w:rFonts w:ascii="Arial" w:hAnsi="Arial"/>
          <w:sz w:val="24"/>
          <w:szCs w:val="24"/>
        </w:rPr>
        <w:t>warga</w:t>
      </w:r>
      <w:proofErr w:type="spellEnd"/>
      <w:r w:rsid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>
        <w:rPr>
          <w:rFonts w:ascii="Arial" w:hAnsi="Arial"/>
          <w:sz w:val="24"/>
          <w:szCs w:val="24"/>
        </w:rPr>
        <w:t>negara</w:t>
      </w:r>
      <w:proofErr w:type="spellEnd"/>
      <w:r w:rsid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/>
          <w:sz w:val="24"/>
          <w:szCs w:val="24"/>
        </w:rPr>
        <w:t>Pada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/>
          <w:sz w:val="24"/>
          <w:szCs w:val="24"/>
        </w:rPr>
        <w:t>Pemi</w:t>
      </w:r>
      <w:r w:rsidR="006D5980">
        <w:rPr>
          <w:rFonts w:ascii="Arial" w:hAnsi="Arial"/>
          <w:sz w:val="24"/>
          <w:szCs w:val="24"/>
        </w:rPr>
        <w:t>lihan</w:t>
      </w:r>
      <w:proofErr w:type="spellEnd"/>
      <w:r w:rsid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>
        <w:rPr>
          <w:rFonts w:ascii="Arial" w:hAnsi="Arial"/>
          <w:sz w:val="24"/>
          <w:szCs w:val="24"/>
        </w:rPr>
        <w:t>serentak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2024</w:t>
      </w:r>
    </w:p>
    <w:p w:rsidR="006C5435" w:rsidRPr="00A76FB0" w:rsidRDefault="00933286" w:rsidP="006C5435">
      <w:pPr>
        <w:spacing w:after="120" w:line="360" w:lineRule="auto"/>
        <w:ind w:left="426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Pengawasan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6C5435" w:rsidRPr="00A76FB0">
        <w:rPr>
          <w:rFonts w:ascii="Arial" w:hAnsi="Arial"/>
          <w:sz w:val="24"/>
          <w:szCs w:val="24"/>
        </w:rPr>
        <w:t>dilakukan</w:t>
      </w:r>
      <w:proofErr w:type="spellEnd"/>
      <w:r w:rsidR="006C5435" w:rsidRPr="00A76FB0">
        <w:rPr>
          <w:rFonts w:ascii="Arial" w:hAnsi="Arial"/>
          <w:sz w:val="24"/>
          <w:szCs w:val="24"/>
        </w:rPr>
        <w:t xml:space="preserve"> </w:t>
      </w:r>
      <w:proofErr w:type="spellStart"/>
      <w:r w:rsidR="006C5435" w:rsidRPr="00A76FB0">
        <w:rPr>
          <w:rFonts w:ascii="Arial" w:hAnsi="Arial"/>
          <w:sz w:val="24"/>
          <w:szCs w:val="24"/>
        </w:rPr>
        <w:t>dengan</w:t>
      </w:r>
      <w:proofErr w:type="spellEnd"/>
      <w:r w:rsidR="006C5435" w:rsidRPr="00A76FB0"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 w:rsidR="006C5435" w:rsidRPr="00A76FB0">
        <w:rPr>
          <w:rFonts w:ascii="Arial" w:hAnsi="Arial"/>
          <w:sz w:val="24"/>
          <w:szCs w:val="24"/>
        </w:rPr>
        <w:t>cara</w:t>
      </w:r>
      <w:proofErr w:type="spellEnd"/>
      <w:proofErr w:type="gramEnd"/>
      <w:r w:rsidR="006C5435" w:rsidRPr="00A76FB0">
        <w:rPr>
          <w:rFonts w:ascii="Arial" w:hAnsi="Arial"/>
          <w:sz w:val="24"/>
          <w:szCs w:val="24"/>
        </w:rPr>
        <w:t xml:space="preserve"> </w:t>
      </w:r>
      <w:proofErr w:type="spellStart"/>
      <w:r w:rsidR="006C5435" w:rsidRPr="00A76FB0">
        <w:rPr>
          <w:rFonts w:ascii="Arial" w:hAnsi="Arial"/>
          <w:sz w:val="24"/>
          <w:szCs w:val="24"/>
        </w:rPr>
        <w:t>sebagai</w:t>
      </w:r>
      <w:proofErr w:type="spellEnd"/>
      <w:r w:rsidR="006C5435" w:rsidRPr="00A76FB0">
        <w:rPr>
          <w:rFonts w:ascii="Arial" w:hAnsi="Arial"/>
          <w:sz w:val="24"/>
          <w:szCs w:val="24"/>
        </w:rPr>
        <w:t xml:space="preserve"> </w:t>
      </w:r>
      <w:proofErr w:type="spellStart"/>
      <w:r w:rsidR="006C5435" w:rsidRPr="00A76FB0">
        <w:rPr>
          <w:rFonts w:ascii="Arial" w:hAnsi="Arial"/>
          <w:sz w:val="24"/>
          <w:szCs w:val="24"/>
        </w:rPr>
        <w:t>berikut</w:t>
      </w:r>
      <w:proofErr w:type="spellEnd"/>
      <w:r w:rsidR="006C5435" w:rsidRPr="00A76FB0">
        <w:rPr>
          <w:rFonts w:ascii="Arial" w:hAnsi="Arial"/>
          <w:sz w:val="24"/>
          <w:szCs w:val="24"/>
        </w:rPr>
        <w:t>:</w:t>
      </w:r>
    </w:p>
    <w:p w:rsidR="00933286" w:rsidRDefault="00933286" w:rsidP="006C5435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Melakukan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Uji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Petik</w:t>
      </w:r>
      <w:proofErr w:type="spellEnd"/>
      <w:r w:rsid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>
        <w:rPr>
          <w:rFonts w:ascii="Arial" w:hAnsi="Arial"/>
          <w:sz w:val="24"/>
          <w:szCs w:val="24"/>
        </w:rPr>
        <w:t>pada</w:t>
      </w:r>
      <w:proofErr w:type="spellEnd"/>
      <w:r w:rsid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>
        <w:rPr>
          <w:rFonts w:ascii="Arial" w:hAnsi="Arial"/>
          <w:sz w:val="24"/>
          <w:szCs w:val="24"/>
        </w:rPr>
        <w:t>tahapan</w:t>
      </w:r>
      <w:proofErr w:type="spellEnd"/>
      <w:r w:rsid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>
        <w:rPr>
          <w:rFonts w:ascii="Arial" w:hAnsi="Arial"/>
          <w:sz w:val="24"/>
          <w:szCs w:val="24"/>
        </w:rPr>
        <w:t>Pencocokan</w:t>
      </w:r>
      <w:proofErr w:type="spellEnd"/>
      <w:r w:rsid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>
        <w:rPr>
          <w:rFonts w:ascii="Arial" w:hAnsi="Arial"/>
          <w:sz w:val="24"/>
          <w:szCs w:val="24"/>
        </w:rPr>
        <w:t>dan</w:t>
      </w:r>
      <w:proofErr w:type="spellEnd"/>
      <w:r w:rsid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>
        <w:rPr>
          <w:rFonts w:ascii="Arial" w:hAnsi="Arial"/>
          <w:sz w:val="24"/>
          <w:szCs w:val="24"/>
        </w:rPr>
        <w:t>penelitian</w:t>
      </w:r>
      <w:proofErr w:type="spellEnd"/>
      <w:r w:rsidR="006D5980">
        <w:rPr>
          <w:rFonts w:ascii="Arial" w:hAnsi="Arial"/>
          <w:sz w:val="24"/>
          <w:szCs w:val="24"/>
        </w:rPr>
        <w:t xml:space="preserve"> data </w:t>
      </w:r>
      <w:proofErr w:type="spellStart"/>
      <w:r w:rsidR="006D5980">
        <w:rPr>
          <w:rFonts w:ascii="Arial" w:hAnsi="Arial"/>
          <w:sz w:val="24"/>
          <w:szCs w:val="24"/>
        </w:rPr>
        <w:t>pemilih</w:t>
      </w:r>
      <w:proofErr w:type="spellEnd"/>
      <w:r>
        <w:rPr>
          <w:rFonts w:ascii="Arial" w:hAnsi="Arial"/>
          <w:sz w:val="24"/>
          <w:szCs w:val="24"/>
        </w:rPr>
        <w:t xml:space="preserve"> ;</w:t>
      </w:r>
    </w:p>
    <w:p w:rsidR="006C5435" w:rsidRPr="006D5980" w:rsidRDefault="00933286" w:rsidP="006C5435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Pengawasan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6D5980">
        <w:rPr>
          <w:rFonts w:ascii="Arial" w:hAnsi="Arial"/>
          <w:sz w:val="24"/>
          <w:szCs w:val="24"/>
        </w:rPr>
        <w:t>Melekat</w:t>
      </w:r>
      <w:proofErr w:type="spellEnd"/>
      <w:r w:rsid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>
        <w:rPr>
          <w:rFonts w:ascii="Arial" w:hAnsi="Arial"/>
          <w:sz w:val="24"/>
          <w:szCs w:val="24"/>
        </w:rPr>
        <w:t>disetiap</w:t>
      </w:r>
      <w:proofErr w:type="spellEnd"/>
      <w:r w:rsid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>
        <w:rPr>
          <w:rFonts w:ascii="Arial" w:hAnsi="Arial"/>
          <w:sz w:val="24"/>
          <w:szCs w:val="24"/>
        </w:rPr>
        <w:t>tahapan</w:t>
      </w:r>
      <w:proofErr w:type="spellEnd"/>
      <w:r w:rsid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>
        <w:rPr>
          <w:rFonts w:ascii="Arial" w:hAnsi="Arial"/>
          <w:sz w:val="24"/>
          <w:szCs w:val="24"/>
        </w:rPr>
        <w:t>pada</w:t>
      </w:r>
      <w:proofErr w:type="spellEnd"/>
      <w:r w:rsid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>
        <w:rPr>
          <w:rFonts w:ascii="Arial" w:hAnsi="Arial"/>
          <w:sz w:val="24"/>
          <w:szCs w:val="24"/>
        </w:rPr>
        <w:t>tahapan</w:t>
      </w:r>
      <w:proofErr w:type="spellEnd"/>
      <w:r w:rsidR="006D5980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 w:cstheme="minorBidi"/>
          <w:sz w:val="24"/>
          <w:szCs w:val="24"/>
        </w:rPr>
        <w:t>Pemutakhiran</w:t>
      </w:r>
      <w:proofErr w:type="spellEnd"/>
      <w:r w:rsidR="006D5980" w:rsidRPr="006D5980">
        <w:rPr>
          <w:rFonts w:ascii="Arial" w:hAnsi="Arial" w:cstheme="minorBidi"/>
          <w:sz w:val="24"/>
          <w:szCs w:val="24"/>
        </w:rPr>
        <w:t xml:space="preserve"> data </w:t>
      </w:r>
      <w:proofErr w:type="spellStart"/>
      <w:r w:rsidR="006D5980" w:rsidRPr="006D5980">
        <w:rPr>
          <w:rFonts w:ascii="Arial" w:hAnsi="Arial" w:cstheme="minorBidi"/>
          <w:sz w:val="24"/>
          <w:szCs w:val="24"/>
        </w:rPr>
        <w:t>pemilih</w:t>
      </w:r>
      <w:proofErr w:type="spellEnd"/>
      <w:r w:rsidR="006D5980" w:rsidRPr="006D5980">
        <w:rPr>
          <w:rFonts w:ascii="Arial" w:hAnsi="Arial" w:cstheme="minorBidi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 w:cstheme="minorBidi"/>
          <w:sz w:val="24"/>
          <w:szCs w:val="24"/>
        </w:rPr>
        <w:t>dan</w:t>
      </w:r>
      <w:proofErr w:type="spellEnd"/>
      <w:r w:rsidR="006D5980" w:rsidRPr="006D5980">
        <w:rPr>
          <w:rFonts w:ascii="Arial" w:hAnsi="Arial" w:cstheme="minorBidi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 w:cstheme="minorBidi"/>
          <w:sz w:val="24"/>
          <w:szCs w:val="24"/>
        </w:rPr>
        <w:t>penyusunan</w:t>
      </w:r>
      <w:proofErr w:type="spellEnd"/>
      <w:r w:rsidR="006D5980" w:rsidRPr="006D5980">
        <w:rPr>
          <w:rFonts w:ascii="Arial" w:hAnsi="Arial" w:cstheme="minorBidi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 w:cstheme="minorBidi"/>
          <w:sz w:val="24"/>
          <w:szCs w:val="24"/>
        </w:rPr>
        <w:t>daftar</w:t>
      </w:r>
      <w:proofErr w:type="spellEnd"/>
      <w:r w:rsidR="006D5980" w:rsidRPr="006D5980">
        <w:rPr>
          <w:rFonts w:ascii="Arial" w:hAnsi="Arial" w:cstheme="minorBidi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 w:cstheme="minorBidi"/>
          <w:sz w:val="24"/>
          <w:szCs w:val="24"/>
        </w:rPr>
        <w:t>pemilih</w:t>
      </w:r>
      <w:proofErr w:type="spellEnd"/>
      <w:r w:rsidR="006C5435" w:rsidRPr="006D5980">
        <w:rPr>
          <w:rFonts w:ascii="Arial" w:hAnsi="Arial"/>
          <w:sz w:val="24"/>
          <w:szCs w:val="24"/>
        </w:rPr>
        <w:t>;</w:t>
      </w:r>
    </w:p>
    <w:p w:rsidR="006C5435" w:rsidRPr="006D5980" w:rsidRDefault="006C5435" w:rsidP="006D5980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  <w:lang w:val="id-ID"/>
        </w:rPr>
      </w:pPr>
      <w:proofErr w:type="spellStart"/>
      <w:r w:rsidRPr="006D5980">
        <w:rPr>
          <w:rFonts w:ascii="Arial" w:hAnsi="Arial"/>
          <w:sz w:val="24"/>
          <w:szCs w:val="24"/>
        </w:rPr>
        <w:t>Melakukan</w:t>
      </w:r>
      <w:proofErr w:type="spellEnd"/>
      <w:r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Pr="006D5980">
        <w:rPr>
          <w:rFonts w:ascii="Arial" w:hAnsi="Arial"/>
          <w:sz w:val="24"/>
          <w:szCs w:val="24"/>
        </w:rPr>
        <w:t>koordinasi</w:t>
      </w:r>
      <w:proofErr w:type="spellEnd"/>
      <w:r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="006D5980" w:rsidRPr="006D5980">
        <w:rPr>
          <w:rFonts w:ascii="Arial" w:hAnsi="Arial"/>
          <w:sz w:val="24"/>
          <w:szCs w:val="24"/>
        </w:rPr>
        <w:t>dengan</w:t>
      </w:r>
      <w:proofErr w:type="spellEnd"/>
      <w:r w:rsidR="006D5980" w:rsidRPr="006D5980">
        <w:rPr>
          <w:rFonts w:ascii="Arial" w:hAnsi="Arial"/>
          <w:sz w:val="24"/>
          <w:szCs w:val="24"/>
        </w:rPr>
        <w:t xml:space="preserve"> stakeholder-stakeholder </w:t>
      </w:r>
      <w:proofErr w:type="spellStart"/>
      <w:r w:rsidR="006D5980" w:rsidRPr="006D5980">
        <w:rPr>
          <w:rFonts w:ascii="Arial" w:hAnsi="Arial"/>
          <w:sz w:val="24"/>
          <w:szCs w:val="24"/>
        </w:rPr>
        <w:t>terkait</w:t>
      </w:r>
      <w:proofErr w:type="spellEnd"/>
      <w:r w:rsidR="006D5980" w:rsidRPr="006D5980">
        <w:rPr>
          <w:rFonts w:ascii="Arial" w:hAnsi="Arial"/>
          <w:sz w:val="24"/>
          <w:szCs w:val="24"/>
        </w:rPr>
        <w:t>.</w:t>
      </w:r>
    </w:p>
    <w:p w:rsidR="006D5980" w:rsidRPr="006D5980" w:rsidRDefault="006D5980" w:rsidP="006D5980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  <w:lang w:val="id-ID"/>
        </w:rPr>
      </w:pPr>
      <w:proofErr w:type="spellStart"/>
      <w:r w:rsidRPr="006D5980">
        <w:rPr>
          <w:rFonts w:ascii="Arial" w:hAnsi="Arial"/>
          <w:sz w:val="24"/>
          <w:szCs w:val="24"/>
        </w:rPr>
        <w:t>Penyampaian</w:t>
      </w:r>
      <w:proofErr w:type="spellEnd"/>
      <w:r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Pr="006D5980">
        <w:rPr>
          <w:rFonts w:ascii="Arial" w:hAnsi="Arial"/>
          <w:sz w:val="24"/>
          <w:szCs w:val="24"/>
        </w:rPr>
        <w:t>Imbauan</w:t>
      </w:r>
      <w:proofErr w:type="spellEnd"/>
      <w:r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Pr="006D5980">
        <w:rPr>
          <w:rFonts w:ascii="Arial" w:hAnsi="Arial"/>
          <w:sz w:val="24"/>
          <w:szCs w:val="24"/>
        </w:rPr>
        <w:t>Kepada</w:t>
      </w:r>
      <w:proofErr w:type="spellEnd"/>
      <w:r w:rsidRPr="006D5980">
        <w:rPr>
          <w:rFonts w:ascii="Arial" w:hAnsi="Arial"/>
          <w:sz w:val="24"/>
          <w:szCs w:val="24"/>
        </w:rPr>
        <w:t xml:space="preserve"> KPU</w:t>
      </w:r>
    </w:p>
    <w:p w:rsidR="006D5980" w:rsidRPr="006D5980" w:rsidRDefault="006D5980" w:rsidP="006D5980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  <w:lang w:val="id-ID"/>
        </w:rPr>
      </w:pPr>
      <w:proofErr w:type="spellStart"/>
      <w:r w:rsidRPr="006D5980">
        <w:rPr>
          <w:rFonts w:ascii="Arial" w:hAnsi="Arial"/>
          <w:sz w:val="24"/>
          <w:szCs w:val="24"/>
        </w:rPr>
        <w:t>Memberikan</w:t>
      </w:r>
      <w:proofErr w:type="spellEnd"/>
      <w:r w:rsidRPr="006D5980">
        <w:rPr>
          <w:rFonts w:ascii="Arial" w:hAnsi="Arial"/>
          <w:sz w:val="24"/>
          <w:szCs w:val="24"/>
        </w:rPr>
        <w:t xml:space="preserve"> saran </w:t>
      </w:r>
      <w:proofErr w:type="spellStart"/>
      <w:r w:rsidRPr="006D5980">
        <w:rPr>
          <w:rFonts w:ascii="Arial" w:hAnsi="Arial"/>
          <w:sz w:val="24"/>
          <w:szCs w:val="24"/>
        </w:rPr>
        <w:t>Perbaikan</w:t>
      </w:r>
      <w:proofErr w:type="spellEnd"/>
      <w:r w:rsidRPr="006D5980">
        <w:rPr>
          <w:rFonts w:ascii="Arial" w:hAnsi="Arial"/>
          <w:sz w:val="24"/>
          <w:szCs w:val="24"/>
        </w:rPr>
        <w:t xml:space="preserve"> </w:t>
      </w:r>
      <w:proofErr w:type="spellStart"/>
      <w:r w:rsidRPr="006D5980">
        <w:rPr>
          <w:rFonts w:ascii="Arial" w:hAnsi="Arial"/>
          <w:sz w:val="24"/>
          <w:szCs w:val="24"/>
        </w:rPr>
        <w:t>kepada</w:t>
      </w:r>
      <w:proofErr w:type="spellEnd"/>
      <w:r w:rsidRPr="006D5980">
        <w:rPr>
          <w:rFonts w:ascii="Arial" w:hAnsi="Arial"/>
          <w:sz w:val="24"/>
          <w:szCs w:val="24"/>
        </w:rPr>
        <w:t xml:space="preserve"> KPU</w:t>
      </w:r>
    </w:p>
    <w:p w:rsidR="006D5980" w:rsidRPr="006C5435" w:rsidRDefault="006D5980" w:rsidP="006D5980">
      <w:pPr>
        <w:pStyle w:val="ListParagraph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CD344D" w:rsidRDefault="00933286" w:rsidP="00B442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  <w:lang w:val="id-ID"/>
        </w:rPr>
      </w:pPr>
      <w:r w:rsidRPr="00CD344D">
        <w:rPr>
          <w:rFonts w:ascii="Arial" w:hAnsi="Arial" w:cs="Arial"/>
          <w:b/>
          <w:bCs/>
          <w:sz w:val="24"/>
          <w:szCs w:val="24"/>
          <w:lang w:val="id-ID"/>
        </w:rPr>
        <w:t>HASIL PENGAWASAN</w:t>
      </w:r>
    </w:p>
    <w:p w:rsidR="006D5980" w:rsidRDefault="006D5980" w:rsidP="006D5980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theme="minorBidi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Selama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pengawasan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Pr="006D5980">
        <w:rPr>
          <w:rFonts w:ascii="Arial" w:hAnsi="Arial" w:cstheme="minorBidi"/>
          <w:sz w:val="24"/>
          <w:szCs w:val="24"/>
        </w:rPr>
        <w:t>Pemutakhiran</w:t>
      </w:r>
      <w:proofErr w:type="spellEnd"/>
      <w:r w:rsidRPr="006D5980">
        <w:rPr>
          <w:rFonts w:ascii="Arial" w:hAnsi="Arial" w:cstheme="minorBidi"/>
          <w:sz w:val="24"/>
          <w:szCs w:val="24"/>
        </w:rPr>
        <w:t xml:space="preserve"> data </w:t>
      </w:r>
      <w:proofErr w:type="spellStart"/>
      <w:r w:rsidRPr="006D5980">
        <w:rPr>
          <w:rFonts w:ascii="Arial" w:hAnsi="Arial" w:cstheme="minorBidi"/>
          <w:sz w:val="24"/>
          <w:szCs w:val="24"/>
        </w:rPr>
        <w:t>pemilih</w:t>
      </w:r>
      <w:proofErr w:type="spellEnd"/>
      <w:r w:rsidRPr="006D5980">
        <w:rPr>
          <w:rFonts w:ascii="Arial" w:hAnsi="Arial" w:cstheme="minorBidi"/>
          <w:sz w:val="24"/>
          <w:szCs w:val="24"/>
        </w:rPr>
        <w:t xml:space="preserve"> </w:t>
      </w:r>
      <w:proofErr w:type="spellStart"/>
      <w:r w:rsidRPr="006D5980">
        <w:rPr>
          <w:rFonts w:ascii="Arial" w:hAnsi="Arial" w:cstheme="minorBidi"/>
          <w:sz w:val="24"/>
          <w:szCs w:val="24"/>
        </w:rPr>
        <w:t>dan</w:t>
      </w:r>
      <w:proofErr w:type="spellEnd"/>
      <w:r w:rsidRPr="006D5980">
        <w:rPr>
          <w:rFonts w:ascii="Arial" w:hAnsi="Arial" w:cstheme="minorBidi"/>
          <w:sz w:val="24"/>
          <w:szCs w:val="24"/>
        </w:rPr>
        <w:t xml:space="preserve"> </w:t>
      </w:r>
      <w:proofErr w:type="spellStart"/>
      <w:r w:rsidRPr="006D5980">
        <w:rPr>
          <w:rFonts w:ascii="Arial" w:hAnsi="Arial" w:cstheme="minorBidi"/>
          <w:sz w:val="24"/>
          <w:szCs w:val="24"/>
        </w:rPr>
        <w:t>penyusunan</w:t>
      </w:r>
      <w:proofErr w:type="spellEnd"/>
      <w:r w:rsidRPr="006D5980">
        <w:rPr>
          <w:rFonts w:ascii="Arial" w:hAnsi="Arial" w:cstheme="minorBidi"/>
          <w:sz w:val="24"/>
          <w:szCs w:val="24"/>
        </w:rPr>
        <w:t xml:space="preserve"> </w:t>
      </w:r>
      <w:proofErr w:type="spellStart"/>
      <w:r w:rsidRPr="006D5980">
        <w:rPr>
          <w:rFonts w:ascii="Arial" w:hAnsi="Arial" w:cstheme="minorBidi"/>
          <w:sz w:val="24"/>
          <w:szCs w:val="24"/>
        </w:rPr>
        <w:t>daftar</w:t>
      </w:r>
      <w:proofErr w:type="spellEnd"/>
      <w:r w:rsidRPr="006D5980">
        <w:rPr>
          <w:rFonts w:ascii="Arial" w:hAnsi="Arial" w:cstheme="minorBidi"/>
          <w:sz w:val="24"/>
          <w:szCs w:val="24"/>
        </w:rPr>
        <w:t xml:space="preserve"> </w:t>
      </w:r>
      <w:proofErr w:type="spellStart"/>
      <w:r w:rsidRPr="006D5980">
        <w:rPr>
          <w:rFonts w:ascii="Arial" w:hAnsi="Arial" w:cstheme="minorBidi"/>
          <w:sz w:val="24"/>
          <w:szCs w:val="24"/>
        </w:rPr>
        <w:t>pemilih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dari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mulai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Tahapan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Pencocokan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dan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Penelitian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sampai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Pengawasan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Penetapan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Daftar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Pemilih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Tetap</w:t>
      </w:r>
      <w:proofErr w:type="spellEnd"/>
      <w:r>
        <w:rPr>
          <w:rFonts w:ascii="Arial" w:hAnsi="Arial" w:cstheme="minorBidi"/>
          <w:sz w:val="24"/>
          <w:szCs w:val="24"/>
        </w:rPr>
        <w:t xml:space="preserve"> (DPT). </w:t>
      </w:r>
      <w:proofErr w:type="spellStart"/>
      <w:r>
        <w:rPr>
          <w:rFonts w:ascii="Arial" w:hAnsi="Arial" w:cstheme="minorBidi"/>
          <w:sz w:val="24"/>
          <w:szCs w:val="24"/>
        </w:rPr>
        <w:t>Bawaslu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Kabupaten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indramayu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telah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memberikan</w:t>
      </w:r>
      <w:proofErr w:type="spellEnd"/>
      <w:r>
        <w:rPr>
          <w:rFonts w:ascii="Arial" w:hAnsi="Arial" w:cstheme="minorBidi"/>
          <w:sz w:val="24"/>
          <w:szCs w:val="24"/>
        </w:rPr>
        <w:t xml:space="preserve"> Saran </w:t>
      </w:r>
      <w:proofErr w:type="spellStart"/>
      <w:r>
        <w:rPr>
          <w:rFonts w:ascii="Arial" w:hAnsi="Arial" w:cstheme="minorBidi"/>
          <w:sz w:val="24"/>
          <w:szCs w:val="24"/>
        </w:rPr>
        <w:t>Perbaikan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kepada</w:t>
      </w:r>
      <w:proofErr w:type="spellEnd"/>
      <w:r>
        <w:rPr>
          <w:rFonts w:ascii="Arial" w:hAnsi="Arial" w:cstheme="minorBidi"/>
          <w:sz w:val="24"/>
          <w:szCs w:val="24"/>
        </w:rPr>
        <w:t xml:space="preserve"> KPU </w:t>
      </w:r>
      <w:proofErr w:type="spellStart"/>
      <w:r>
        <w:rPr>
          <w:rFonts w:ascii="Arial" w:hAnsi="Arial" w:cstheme="minorBidi"/>
          <w:sz w:val="24"/>
          <w:szCs w:val="24"/>
        </w:rPr>
        <w:t>Indramayu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dalam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rangka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akurasi</w:t>
      </w:r>
      <w:proofErr w:type="spellEnd"/>
      <w:r>
        <w:rPr>
          <w:rFonts w:ascii="Arial" w:hAnsi="Arial" w:cstheme="minorBidi"/>
          <w:sz w:val="24"/>
          <w:szCs w:val="24"/>
        </w:rPr>
        <w:t xml:space="preserve"> data </w:t>
      </w:r>
      <w:proofErr w:type="spellStart"/>
      <w:r>
        <w:rPr>
          <w:rFonts w:ascii="Arial" w:hAnsi="Arial" w:cstheme="minorBidi"/>
          <w:sz w:val="24"/>
          <w:szCs w:val="24"/>
        </w:rPr>
        <w:t>pemilih</w:t>
      </w:r>
      <w:proofErr w:type="spellEnd"/>
      <w:r>
        <w:rPr>
          <w:rFonts w:ascii="Arial" w:hAnsi="Arial" w:cstheme="minorBidi"/>
          <w:sz w:val="24"/>
          <w:szCs w:val="24"/>
        </w:rPr>
        <w:t xml:space="preserve">, </w:t>
      </w:r>
      <w:proofErr w:type="spellStart"/>
      <w:r>
        <w:rPr>
          <w:rFonts w:ascii="Arial" w:hAnsi="Arial" w:cstheme="minorBidi"/>
          <w:sz w:val="24"/>
          <w:szCs w:val="24"/>
        </w:rPr>
        <w:t>dengan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rincian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sebagai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theme="minorBidi"/>
          <w:sz w:val="24"/>
          <w:szCs w:val="24"/>
        </w:rPr>
        <w:t>berikut</w:t>
      </w:r>
      <w:proofErr w:type="spellEnd"/>
      <w:r>
        <w:rPr>
          <w:rFonts w:ascii="Arial" w:hAnsi="Arial" w:cstheme="minorBidi"/>
          <w:sz w:val="24"/>
          <w:szCs w:val="24"/>
        </w:rPr>
        <w:t xml:space="preserve"> :</w:t>
      </w:r>
      <w:proofErr w:type="gramEnd"/>
    </w:p>
    <w:p w:rsidR="006D5980" w:rsidRDefault="006D5980" w:rsidP="006D5980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theme="minorBidi"/>
          <w:sz w:val="24"/>
          <w:szCs w:val="24"/>
        </w:rPr>
      </w:pPr>
    </w:p>
    <w:p w:rsidR="001B5070" w:rsidRPr="001B5070" w:rsidRDefault="001B5070" w:rsidP="006D598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theme="minorBidi"/>
          <w:sz w:val="24"/>
          <w:szCs w:val="24"/>
        </w:rPr>
        <w:t>Kesalahan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Prosedur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pada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tahapan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pencocokan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dan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penelitian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sebanyak</w:t>
      </w:r>
      <w:proofErr w:type="spellEnd"/>
      <w:r>
        <w:rPr>
          <w:rFonts w:ascii="Arial" w:hAnsi="Arial" w:cstheme="minorBidi"/>
          <w:sz w:val="24"/>
          <w:szCs w:val="24"/>
        </w:rPr>
        <w:t xml:space="preserve"> 51</w:t>
      </w:r>
    </w:p>
    <w:p w:rsidR="006D5980" w:rsidRPr="001B5070" w:rsidRDefault="006D5980" w:rsidP="006D598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theme="minorBidi"/>
          <w:sz w:val="24"/>
          <w:szCs w:val="24"/>
        </w:rPr>
        <w:t>Pemilih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Baru</w:t>
      </w:r>
      <w:proofErr w:type="spellEnd"/>
      <w:r w:rsidR="001B5070">
        <w:rPr>
          <w:rFonts w:ascii="Arial" w:hAnsi="Arial" w:cstheme="minorBidi"/>
          <w:sz w:val="24"/>
          <w:szCs w:val="24"/>
        </w:rPr>
        <w:t xml:space="preserve"> </w:t>
      </w:r>
      <w:proofErr w:type="spellStart"/>
      <w:r w:rsidR="001B5070">
        <w:rPr>
          <w:rFonts w:ascii="Arial" w:hAnsi="Arial" w:cstheme="minorBidi"/>
          <w:sz w:val="24"/>
          <w:szCs w:val="24"/>
        </w:rPr>
        <w:t>Sebanyak</w:t>
      </w:r>
      <w:proofErr w:type="spellEnd"/>
      <w:r w:rsidR="001B5070">
        <w:rPr>
          <w:rFonts w:ascii="Arial" w:hAnsi="Arial" w:cstheme="minorBidi"/>
          <w:sz w:val="24"/>
          <w:szCs w:val="24"/>
        </w:rPr>
        <w:t xml:space="preserve"> 9.679 Orang</w:t>
      </w:r>
    </w:p>
    <w:p w:rsidR="001B5070" w:rsidRPr="001B5070" w:rsidRDefault="001B5070" w:rsidP="001B507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theme="minorBidi"/>
          <w:sz w:val="24"/>
          <w:szCs w:val="24"/>
        </w:rPr>
        <w:t>Pemilih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Tidak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Memenuhi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Syarat</w:t>
      </w:r>
      <w:proofErr w:type="spellEnd"/>
      <w:r>
        <w:rPr>
          <w:rFonts w:ascii="Arial" w:hAnsi="Arial" w:cstheme="minorBidi"/>
          <w:sz w:val="24"/>
          <w:szCs w:val="24"/>
        </w:rPr>
        <w:t xml:space="preserve"> </w:t>
      </w:r>
      <w:proofErr w:type="spellStart"/>
      <w:r>
        <w:rPr>
          <w:rFonts w:ascii="Arial" w:hAnsi="Arial" w:cstheme="minorBidi"/>
          <w:sz w:val="24"/>
          <w:szCs w:val="24"/>
        </w:rPr>
        <w:t>Sebanyak</w:t>
      </w:r>
      <w:proofErr w:type="spellEnd"/>
      <w:r>
        <w:rPr>
          <w:rFonts w:ascii="Arial" w:hAnsi="Arial" w:cstheme="minorBidi"/>
          <w:sz w:val="24"/>
          <w:szCs w:val="24"/>
        </w:rPr>
        <w:t xml:space="preserve"> 14.799</w:t>
      </w:r>
    </w:p>
    <w:p w:rsidR="001B5070" w:rsidRDefault="001B5070" w:rsidP="001B5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5070" w:rsidRDefault="001B5070" w:rsidP="001B5070">
      <w:pPr>
        <w:autoSpaceDE w:val="0"/>
        <w:autoSpaceDN w:val="0"/>
        <w:adjustRightInd w:val="0"/>
        <w:spacing w:after="0" w:line="360" w:lineRule="auto"/>
        <w:ind w:left="434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Dalam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Pleno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terbuka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penetapan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DPT, </w:t>
      </w:r>
      <w:proofErr w:type="spellStart"/>
      <w:r>
        <w:rPr>
          <w:rFonts w:ascii="Arial" w:hAnsi="Arial" w:cs="Arial"/>
          <w:bCs/>
          <w:sz w:val="24"/>
          <w:szCs w:val="24"/>
        </w:rPr>
        <w:t>Bawaslu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menyampaikan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saran </w:t>
      </w:r>
      <w:proofErr w:type="spellStart"/>
      <w:r>
        <w:rPr>
          <w:rFonts w:ascii="Arial" w:hAnsi="Arial" w:cs="Arial"/>
          <w:bCs/>
          <w:sz w:val="24"/>
          <w:szCs w:val="24"/>
        </w:rPr>
        <w:t>perbaikan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sebagai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berikut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:</w:t>
      </w:r>
      <w:proofErr w:type="gramEnd"/>
    </w:p>
    <w:p w:rsidR="001B5070" w:rsidRPr="00D44271" w:rsidRDefault="001B5070" w:rsidP="001B5070">
      <w:pPr>
        <w:pStyle w:val="ListParagraph"/>
        <w:numPr>
          <w:ilvl w:val="0"/>
          <w:numId w:val="12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kecamatan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Krangkeng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Krangkeng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TPS 1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terdapat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pemilih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44271"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 w:rsidRPr="00D44271">
        <w:rPr>
          <w:rFonts w:ascii="Arial" w:hAnsi="Arial" w:cs="Arial"/>
          <w:sz w:val="24"/>
          <w:szCs w:val="24"/>
          <w:lang w:val="en-ID"/>
        </w:rPr>
        <w:t xml:space="preserve"> d</w:t>
      </w:r>
      <w:r>
        <w:rPr>
          <w:rFonts w:ascii="Arial" w:hAnsi="Arial" w:cs="Arial"/>
          <w:sz w:val="24"/>
          <w:szCs w:val="24"/>
          <w:lang w:val="en-ID"/>
        </w:rPr>
        <w:t>i</w:t>
      </w:r>
      <w:r w:rsidRPr="00D4427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44271">
        <w:rPr>
          <w:rFonts w:ascii="Arial" w:hAnsi="Arial" w:cs="Arial"/>
          <w:sz w:val="24"/>
          <w:szCs w:val="24"/>
          <w:lang w:val="en-ID"/>
        </w:rPr>
        <w:t>kenali</w:t>
      </w:r>
      <w:proofErr w:type="spellEnd"/>
      <w:r w:rsidRPr="00D4427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44271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D44271">
        <w:rPr>
          <w:rFonts w:ascii="Arial" w:hAnsi="Arial" w:cs="Arial"/>
          <w:sz w:val="24"/>
          <w:szCs w:val="24"/>
          <w:lang w:val="en-ID"/>
        </w:rPr>
        <w:t xml:space="preserve"> NKK </w:t>
      </w:r>
      <w:proofErr w:type="spellStart"/>
      <w:r w:rsidRPr="00D44271">
        <w:rPr>
          <w:rFonts w:ascii="Arial" w:hAnsi="Arial" w:cs="Arial"/>
          <w:sz w:val="24"/>
          <w:szCs w:val="24"/>
          <w:lang w:val="en-ID"/>
        </w:rPr>
        <w:t>sama</w:t>
      </w:r>
      <w:proofErr w:type="spellEnd"/>
      <w:r w:rsidRPr="00D4427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44271">
        <w:rPr>
          <w:rFonts w:ascii="Arial" w:hAnsi="Arial" w:cs="Arial"/>
          <w:sz w:val="24"/>
          <w:szCs w:val="24"/>
          <w:lang w:val="en-ID"/>
        </w:rPr>
        <w:t>tetapi</w:t>
      </w:r>
      <w:proofErr w:type="spellEnd"/>
      <w:r w:rsidRPr="00D4427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44271">
        <w:rPr>
          <w:rFonts w:ascii="Arial" w:hAnsi="Arial" w:cs="Arial"/>
          <w:sz w:val="24"/>
          <w:szCs w:val="24"/>
          <w:lang w:val="en-ID"/>
        </w:rPr>
        <w:t>banyak</w:t>
      </w:r>
      <w:proofErr w:type="spellEnd"/>
      <w:r w:rsidRPr="00D4427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44271">
        <w:rPr>
          <w:rFonts w:ascii="Arial" w:hAnsi="Arial" w:cs="Arial"/>
          <w:sz w:val="24"/>
          <w:szCs w:val="24"/>
          <w:lang w:val="en-ID"/>
        </w:rPr>
        <w:t>pemilih</w:t>
      </w:r>
      <w:proofErr w:type="spellEnd"/>
      <w:r w:rsidRPr="00D4427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44271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Pr="00D4427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44271"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 w:rsidRPr="00D4427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44271"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 w:rsidRPr="00D4427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44271">
        <w:rPr>
          <w:rFonts w:ascii="Arial" w:hAnsi="Arial" w:cs="Arial"/>
          <w:sz w:val="24"/>
          <w:szCs w:val="24"/>
          <w:lang w:val="en-ID"/>
        </w:rPr>
        <w:t>jelas</w:t>
      </w:r>
      <w:proofErr w:type="spellEnd"/>
      <w:r w:rsidRPr="00D44271">
        <w:rPr>
          <w:rFonts w:ascii="Arial" w:hAnsi="Arial" w:cs="Arial"/>
          <w:sz w:val="24"/>
          <w:szCs w:val="24"/>
          <w:lang w:val="en-ID"/>
        </w:rPr>
        <w:t xml:space="preserve"> (RT/RW 0/0) </w:t>
      </w:r>
      <w:proofErr w:type="spellStart"/>
      <w:r w:rsidRPr="00D44271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D4427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44271">
        <w:rPr>
          <w:rFonts w:ascii="Arial" w:hAnsi="Arial" w:cs="Arial"/>
          <w:sz w:val="24"/>
          <w:szCs w:val="24"/>
          <w:lang w:val="en-ID"/>
        </w:rPr>
        <w:t>rincian</w:t>
      </w:r>
      <w:proofErr w:type="spellEnd"/>
      <w:r w:rsidRPr="00D4427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44271">
        <w:rPr>
          <w:rFonts w:ascii="Arial" w:hAnsi="Arial" w:cs="Arial"/>
          <w:sz w:val="24"/>
          <w:szCs w:val="24"/>
          <w:lang w:val="en-ID"/>
        </w:rPr>
        <w:t>sebagai</w:t>
      </w:r>
      <w:proofErr w:type="spellEnd"/>
      <w:r w:rsidRPr="00D4427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44271">
        <w:rPr>
          <w:rFonts w:ascii="Arial" w:hAnsi="Arial" w:cs="Arial"/>
          <w:sz w:val="24"/>
          <w:szCs w:val="24"/>
          <w:lang w:val="en-ID"/>
        </w:rPr>
        <w:t>berikut</w:t>
      </w:r>
      <w:proofErr w:type="spellEnd"/>
      <w:r w:rsidRPr="00D44271">
        <w:rPr>
          <w:rFonts w:ascii="Arial" w:hAnsi="Arial" w:cs="Arial"/>
          <w:sz w:val="24"/>
          <w:szCs w:val="24"/>
          <w:lang w:val="en-ID"/>
        </w:rPr>
        <w:t xml:space="preserve"> :</w:t>
      </w:r>
    </w:p>
    <w:p w:rsidR="001B5070" w:rsidRDefault="001B5070" w:rsidP="001B5070">
      <w:pPr>
        <w:pStyle w:val="ListParagraph"/>
        <w:numPr>
          <w:ilvl w:val="0"/>
          <w:numId w:val="13"/>
        </w:numPr>
        <w:spacing w:after="0" w:line="360" w:lineRule="auto"/>
        <w:ind w:left="1418"/>
        <w:jc w:val="both"/>
        <w:rPr>
          <w:rFonts w:ascii="Arial" w:hAnsi="Arial" w:cs="Arial"/>
          <w:sz w:val="24"/>
          <w:szCs w:val="24"/>
          <w:lang w:val="en-ID"/>
        </w:rPr>
      </w:pPr>
      <w:r w:rsidRPr="00D44271">
        <w:rPr>
          <w:rFonts w:ascii="Arial" w:hAnsi="Arial" w:cs="Arial"/>
          <w:sz w:val="24"/>
          <w:szCs w:val="24"/>
          <w:lang w:val="en-ID"/>
        </w:rPr>
        <w:t xml:space="preserve">NKK 3212090401240001 </w:t>
      </w:r>
      <w:proofErr w:type="spellStart"/>
      <w:r w:rsidRPr="00D44271">
        <w:rPr>
          <w:rFonts w:ascii="Arial" w:hAnsi="Arial" w:cs="Arial"/>
          <w:sz w:val="24"/>
          <w:szCs w:val="24"/>
          <w:lang w:val="en-ID"/>
        </w:rPr>
        <w:t>sebanyak</w:t>
      </w:r>
      <w:proofErr w:type="spellEnd"/>
      <w:r w:rsidRPr="00D44271">
        <w:rPr>
          <w:rFonts w:ascii="Arial" w:hAnsi="Arial" w:cs="Arial"/>
          <w:sz w:val="24"/>
          <w:szCs w:val="24"/>
          <w:lang w:val="en-ID"/>
        </w:rPr>
        <w:t xml:space="preserve"> 15 </w:t>
      </w:r>
      <w:proofErr w:type="spellStart"/>
      <w:r w:rsidRPr="00D44271">
        <w:rPr>
          <w:rFonts w:ascii="Arial" w:hAnsi="Arial" w:cs="Arial"/>
          <w:sz w:val="24"/>
          <w:szCs w:val="24"/>
          <w:lang w:val="en-ID"/>
        </w:rPr>
        <w:t>Pemilih</w:t>
      </w:r>
      <w:proofErr w:type="spellEnd"/>
    </w:p>
    <w:p w:rsidR="001B5070" w:rsidRDefault="001B5070" w:rsidP="001B5070">
      <w:pPr>
        <w:pStyle w:val="ListParagraph"/>
        <w:numPr>
          <w:ilvl w:val="0"/>
          <w:numId w:val="13"/>
        </w:numPr>
        <w:spacing w:after="0" w:line="360" w:lineRule="auto"/>
        <w:ind w:left="1418"/>
        <w:jc w:val="both"/>
        <w:rPr>
          <w:rFonts w:ascii="Arial" w:hAnsi="Arial" w:cs="Arial"/>
          <w:sz w:val="24"/>
          <w:szCs w:val="24"/>
          <w:lang w:val="en-ID"/>
        </w:rPr>
      </w:pPr>
      <w:r w:rsidRPr="00D44271">
        <w:rPr>
          <w:rFonts w:ascii="Arial" w:hAnsi="Arial" w:cs="Arial"/>
          <w:sz w:val="24"/>
          <w:szCs w:val="24"/>
          <w:lang w:val="en-ID"/>
        </w:rPr>
        <w:t xml:space="preserve">NKK 3212093101230005 </w:t>
      </w:r>
      <w:proofErr w:type="spellStart"/>
      <w:r w:rsidRPr="00D44271">
        <w:rPr>
          <w:rFonts w:ascii="Arial" w:hAnsi="Arial" w:cs="Arial"/>
          <w:sz w:val="24"/>
          <w:szCs w:val="24"/>
          <w:lang w:val="en-ID"/>
        </w:rPr>
        <w:t>sebanyak</w:t>
      </w:r>
      <w:proofErr w:type="spellEnd"/>
      <w:r w:rsidRPr="00D44271">
        <w:rPr>
          <w:rFonts w:ascii="Arial" w:hAnsi="Arial" w:cs="Arial"/>
          <w:sz w:val="24"/>
          <w:szCs w:val="24"/>
          <w:lang w:val="en-ID"/>
        </w:rPr>
        <w:t xml:space="preserve"> 18 </w:t>
      </w:r>
      <w:proofErr w:type="spellStart"/>
      <w:r w:rsidRPr="00D44271">
        <w:rPr>
          <w:rFonts w:ascii="Arial" w:hAnsi="Arial" w:cs="Arial"/>
          <w:sz w:val="24"/>
          <w:szCs w:val="24"/>
          <w:lang w:val="en-ID"/>
        </w:rPr>
        <w:t>pemilih</w:t>
      </w:r>
      <w:proofErr w:type="spellEnd"/>
      <w:r w:rsidRPr="00D44271">
        <w:rPr>
          <w:rFonts w:ascii="Arial" w:hAnsi="Arial" w:cs="Arial"/>
          <w:sz w:val="24"/>
          <w:szCs w:val="24"/>
          <w:lang w:val="en-ID"/>
        </w:rPr>
        <w:t xml:space="preserve"> </w:t>
      </w:r>
    </w:p>
    <w:p w:rsidR="001B5070" w:rsidRPr="001B5070" w:rsidRDefault="001B5070" w:rsidP="001B50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26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1B5070">
        <w:rPr>
          <w:rFonts w:ascii="Arial" w:hAnsi="Arial" w:cs="Arial"/>
          <w:sz w:val="24"/>
          <w:szCs w:val="24"/>
          <w:lang w:val="en-ID"/>
        </w:rPr>
        <w:lastRenderedPageBreak/>
        <w:t>Pemilih</w:t>
      </w:r>
      <w:proofErr w:type="spellEnd"/>
      <w:r w:rsidRPr="001B507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1B5070">
        <w:rPr>
          <w:rFonts w:ascii="Arial" w:hAnsi="Arial" w:cs="Arial"/>
          <w:sz w:val="24"/>
          <w:szCs w:val="24"/>
          <w:lang w:val="en-ID"/>
        </w:rPr>
        <w:t>Baru</w:t>
      </w:r>
      <w:proofErr w:type="spellEnd"/>
      <w:r w:rsidRPr="001B507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1B5070">
        <w:rPr>
          <w:rFonts w:ascii="Arial" w:hAnsi="Arial" w:cs="Arial"/>
          <w:sz w:val="24"/>
          <w:szCs w:val="24"/>
          <w:lang w:val="en-ID"/>
        </w:rPr>
        <w:t>Sebanyak</w:t>
      </w:r>
      <w:proofErr w:type="spellEnd"/>
      <w:r w:rsidRPr="001B5070">
        <w:rPr>
          <w:rFonts w:ascii="Arial" w:hAnsi="Arial" w:cs="Arial"/>
          <w:sz w:val="24"/>
          <w:szCs w:val="24"/>
          <w:lang w:val="en-ID"/>
        </w:rPr>
        <w:t xml:space="preserve"> 8 Orang</w:t>
      </w:r>
    </w:p>
    <w:p w:rsidR="001B5070" w:rsidRPr="001B5070" w:rsidRDefault="001B5070" w:rsidP="001B50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26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1B5070">
        <w:rPr>
          <w:rFonts w:ascii="Arial" w:hAnsi="Arial" w:cs="Arial"/>
          <w:sz w:val="24"/>
          <w:szCs w:val="24"/>
          <w:lang w:val="en-ID"/>
        </w:rPr>
        <w:t>Pemilih</w:t>
      </w:r>
      <w:proofErr w:type="spellEnd"/>
      <w:r w:rsidRPr="001B507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1B5070"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 w:rsidRPr="001B507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1B5070">
        <w:rPr>
          <w:rFonts w:ascii="Arial" w:hAnsi="Arial" w:cs="Arial"/>
          <w:sz w:val="24"/>
          <w:szCs w:val="24"/>
          <w:lang w:val="en-ID"/>
        </w:rPr>
        <w:t>memenuhi</w:t>
      </w:r>
      <w:proofErr w:type="spellEnd"/>
      <w:r w:rsidRPr="001B507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1B5070">
        <w:rPr>
          <w:rFonts w:ascii="Arial" w:hAnsi="Arial" w:cs="Arial"/>
          <w:sz w:val="24"/>
          <w:szCs w:val="24"/>
          <w:lang w:val="en-ID"/>
        </w:rPr>
        <w:t>Syarat</w:t>
      </w:r>
      <w:proofErr w:type="spellEnd"/>
      <w:r w:rsidRPr="001B507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1B5070">
        <w:rPr>
          <w:rFonts w:ascii="Arial" w:hAnsi="Arial" w:cs="Arial"/>
          <w:sz w:val="24"/>
          <w:szCs w:val="24"/>
          <w:lang w:val="en-ID"/>
        </w:rPr>
        <w:t>Sebanyak</w:t>
      </w:r>
      <w:proofErr w:type="spellEnd"/>
      <w:r w:rsidRPr="001B5070">
        <w:rPr>
          <w:rFonts w:ascii="Arial" w:hAnsi="Arial" w:cs="Arial"/>
          <w:sz w:val="24"/>
          <w:szCs w:val="24"/>
          <w:lang w:val="en-ID"/>
        </w:rPr>
        <w:t xml:space="preserve"> 31 </w:t>
      </w:r>
      <w:proofErr w:type="spellStart"/>
      <w:r w:rsidRPr="001B5070">
        <w:rPr>
          <w:rFonts w:ascii="Arial" w:hAnsi="Arial" w:cs="Arial"/>
          <w:sz w:val="24"/>
          <w:szCs w:val="24"/>
          <w:lang w:val="en-ID"/>
        </w:rPr>
        <w:t>Pemilih</w:t>
      </w:r>
      <w:proofErr w:type="spellEnd"/>
    </w:p>
    <w:p w:rsidR="00B442B9" w:rsidRDefault="00B442B9" w:rsidP="00B442B9">
      <w:pPr>
        <w:pStyle w:val="ListParagraph"/>
        <w:spacing w:after="0" w:line="360" w:lineRule="auto"/>
        <w:ind w:left="993"/>
        <w:jc w:val="both"/>
        <w:rPr>
          <w:rFonts w:ascii="Arial" w:hAnsi="Arial" w:cs="Arial"/>
          <w:sz w:val="24"/>
          <w:szCs w:val="24"/>
          <w:lang w:val="en-ID" w:eastAsia="en-ID"/>
        </w:rPr>
      </w:pPr>
    </w:p>
    <w:p w:rsidR="00B442B9" w:rsidRDefault="00933286" w:rsidP="00B442B9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4"/>
          <w:lang w:val="en-ID" w:eastAsia="en-ID"/>
        </w:rPr>
      </w:pPr>
      <w:r w:rsidRPr="00B442B9">
        <w:rPr>
          <w:rFonts w:ascii="Arial" w:hAnsi="Arial" w:cs="Arial"/>
          <w:b/>
          <w:sz w:val="24"/>
          <w:szCs w:val="24"/>
          <w:lang w:val="en-ID" w:eastAsia="en-ID"/>
        </w:rPr>
        <w:t>TINDAK LANJUT HASIL PENGAWASAN</w:t>
      </w:r>
    </w:p>
    <w:p w:rsidR="00B442B9" w:rsidRPr="00B442B9" w:rsidRDefault="00B442B9" w:rsidP="00B442B9">
      <w:pPr>
        <w:pStyle w:val="ListParagraph"/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4"/>
          <w:lang w:val="en-ID" w:eastAsia="en-ID"/>
        </w:rPr>
      </w:pPr>
    </w:p>
    <w:p w:rsidR="009530BD" w:rsidRDefault="00B442B9" w:rsidP="00B442B9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en-ID" w:eastAsia="en-ID"/>
        </w:rPr>
      </w:pPr>
      <w:proofErr w:type="spellStart"/>
      <w:r w:rsidRPr="00B442B9">
        <w:rPr>
          <w:rFonts w:ascii="Arial" w:hAnsi="Arial" w:cs="Arial"/>
          <w:sz w:val="24"/>
          <w:szCs w:val="24"/>
          <w:lang w:val="en-ID" w:eastAsia="en-ID"/>
        </w:rPr>
        <w:t>Menindaklanjuti</w:t>
      </w:r>
      <w:proofErr w:type="spellEnd"/>
      <w:r w:rsidRPr="00B442B9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B442B9">
        <w:rPr>
          <w:rFonts w:ascii="Arial" w:hAnsi="Arial" w:cs="Arial"/>
          <w:sz w:val="24"/>
          <w:szCs w:val="24"/>
          <w:lang w:val="en-ID" w:eastAsia="en-ID"/>
        </w:rPr>
        <w:t>hasil</w:t>
      </w:r>
      <w:proofErr w:type="spellEnd"/>
      <w:r w:rsidRPr="00B442B9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Pengawasan</w:t>
      </w:r>
      <w:proofErr w:type="spellEnd"/>
      <w:r w:rsidRPr="00B442B9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B442B9">
        <w:rPr>
          <w:rFonts w:ascii="Arial" w:hAnsi="Arial" w:cs="Arial"/>
          <w:sz w:val="24"/>
          <w:szCs w:val="24"/>
          <w:lang w:val="en-ID" w:eastAsia="en-ID"/>
        </w:rPr>
        <w:t>tersebut</w:t>
      </w:r>
      <w:proofErr w:type="spellEnd"/>
      <w:r w:rsidRPr="00B442B9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B442B9">
        <w:rPr>
          <w:rFonts w:ascii="Arial" w:hAnsi="Arial" w:cs="Arial"/>
          <w:sz w:val="24"/>
          <w:szCs w:val="24"/>
          <w:lang w:val="en-ID" w:eastAsia="en-ID"/>
        </w:rPr>
        <w:t>Bawaslu</w:t>
      </w:r>
      <w:proofErr w:type="spellEnd"/>
      <w:r w:rsidRPr="00B442B9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Indramayu</w:t>
      </w:r>
      <w:proofErr w:type="spellEnd"/>
      <w:r w:rsidRPr="00B442B9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B442B9">
        <w:rPr>
          <w:rFonts w:ascii="Arial" w:hAnsi="Arial" w:cs="Arial"/>
          <w:sz w:val="24"/>
          <w:szCs w:val="24"/>
          <w:lang w:val="en-ID" w:eastAsia="en-ID"/>
        </w:rPr>
        <w:t>dan</w:t>
      </w:r>
      <w:proofErr w:type="spellEnd"/>
      <w:r w:rsidRPr="00B442B9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B442B9">
        <w:rPr>
          <w:rFonts w:ascii="Arial" w:hAnsi="Arial" w:cs="Arial"/>
          <w:sz w:val="24"/>
          <w:szCs w:val="24"/>
          <w:lang w:val="en-ID" w:eastAsia="en-ID"/>
        </w:rPr>
        <w:t>Panwas</w:t>
      </w:r>
      <w:r>
        <w:rPr>
          <w:rFonts w:ascii="Arial" w:hAnsi="Arial" w:cs="Arial"/>
          <w:sz w:val="24"/>
          <w:szCs w:val="24"/>
          <w:lang w:val="en-ID" w:eastAsia="en-ID"/>
        </w:rPr>
        <w:t>lu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Kecamatan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se-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Indramayu</w:t>
      </w:r>
      <w:proofErr w:type="spellEnd"/>
      <w:r w:rsidRPr="00B442B9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B442B9">
        <w:rPr>
          <w:rFonts w:ascii="Arial" w:hAnsi="Arial" w:cs="Arial"/>
          <w:sz w:val="24"/>
          <w:szCs w:val="24"/>
          <w:lang w:val="en-ID" w:eastAsia="en-ID"/>
        </w:rPr>
        <w:t>sudah</w:t>
      </w:r>
      <w:proofErr w:type="spellEnd"/>
      <w:r w:rsidRPr="00B442B9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B442B9">
        <w:rPr>
          <w:rFonts w:ascii="Arial" w:hAnsi="Arial" w:cs="Arial"/>
          <w:sz w:val="24"/>
          <w:szCs w:val="24"/>
          <w:lang w:val="en-ID" w:eastAsia="en-ID"/>
        </w:rPr>
        <w:t>menyampaikan</w:t>
      </w:r>
      <w:proofErr w:type="spellEnd"/>
      <w:r w:rsidRPr="00B442B9">
        <w:rPr>
          <w:rFonts w:ascii="Arial" w:hAnsi="Arial" w:cs="Arial"/>
          <w:sz w:val="24"/>
          <w:szCs w:val="24"/>
          <w:lang w:val="en-ID" w:eastAsia="en-ID"/>
        </w:rPr>
        <w:t xml:space="preserve"> saran </w:t>
      </w:r>
      <w:proofErr w:type="spellStart"/>
      <w:r w:rsidRPr="00B442B9">
        <w:rPr>
          <w:rFonts w:ascii="Arial" w:hAnsi="Arial" w:cs="Arial"/>
          <w:sz w:val="24"/>
          <w:szCs w:val="24"/>
          <w:lang w:val="en-ID" w:eastAsia="en-ID"/>
        </w:rPr>
        <w:t>perbaikan</w:t>
      </w:r>
      <w:proofErr w:type="spellEnd"/>
      <w:r w:rsidRPr="00B442B9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B442B9">
        <w:rPr>
          <w:rFonts w:ascii="Arial" w:hAnsi="Arial" w:cs="Arial"/>
          <w:sz w:val="24"/>
          <w:szCs w:val="24"/>
          <w:lang w:val="en-ID" w:eastAsia="en-ID"/>
        </w:rPr>
        <w:t>kepada</w:t>
      </w:r>
      <w:proofErr w:type="spellEnd"/>
      <w:r w:rsidRPr="00B442B9">
        <w:rPr>
          <w:rFonts w:ascii="Arial" w:hAnsi="Arial" w:cs="Arial"/>
          <w:sz w:val="24"/>
          <w:szCs w:val="24"/>
          <w:lang w:val="en-ID" w:eastAsia="en-ID"/>
        </w:rPr>
        <w:t xml:space="preserve"> KPU, PPK </w:t>
      </w:r>
      <w:proofErr w:type="spellStart"/>
      <w:r w:rsidRPr="00B442B9">
        <w:rPr>
          <w:rFonts w:ascii="Arial" w:hAnsi="Arial" w:cs="Arial"/>
          <w:sz w:val="24"/>
          <w:szCs w:val="24"/>
          <w:lang w:val="en-ID" w:eastAsia="en-ID"/>
        </w:rPr>
        <w:t>dan</w:t>
      </w:r>
      <w:proofErr w:type="spellEnd"/>
      <w:r w:rsidRPr="00B442B9">
        <w:rPr>
          <w:rFonts w:ascii="Arial" w:hAnsi="Arial" w:cs="Arial"/>
          <w:sz w:val="24"/>
          <w:szCs w:val="24"/>
          <w:lang w:val="en-ID" w:eastAsia="en-ID"/>
        </w:rPr>
        <w:t xml:space="preserve"> PPS. </w:t>
      </w:r>
    </w:p>
    <w:p w:rsidR="001B5070" w:rsidRDefault="001B5070" w:rsidP="00B442B9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en-ID" w:eastAsia="en-ID"/>
        </w:rPr>
      </w:pPr>
    </w:p>
    <w:p w:rsidR="00B442B9" w:rsidRDefault="00B442B9" w:rsidP="00B442B9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en-ID" w:eastAsia="en-ID"/>
        </w:rPr>
      </w:pP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Adapun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rincian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saran 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perbaikan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sudah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disampaikan</w:t>
      </w:r>
      <w:proofErr w:type="spellEnd"/>
      <w:r w:rsidR="001B5070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="001B5070">
        <w:rPr>
          <w:rFonts w:ascii="Arial" w:hAnsi="Arial" w:cs="Arial"/>
          <w:sz w:val="24"/>
          <w:szCs w:val="24"/>
          <w:lang w:val="en-ID" w:eastAsia="en-ID"/>
        </w:rPr>
        <w:t>selama</w:t>
      </w:r>
      <w:proofErr w:type="spellEnd"/>
      <w:r w:rsidR="001B5070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="001B5070">
        <w:rPr>
          <w:rFonts w:ascii="Arial" w:hAnsi="Arial" w:cs="Arial"/>
          <w:sz w:val="24"/>
          <w:szCs w:val="24"/>
          <w:lang w:val="en-ID" w:eastAsia="en-ID"/>
        </w:rPr>
        <w:t>pemutakhiran</w:t>
      </w:r>
      <w:proofErr w:type="spellEnd"/>
      <w:r w:rsidR="001B5070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="001B5070">
        <w:rPr>
          <w:rFonts w:ascii="Arial" w:hAnsi="Arial" w:cs="Arial"/>
          <w:sz w:val="24"/>
          <w:szCs w:val="24"/>
          <w:lang w:val="en-ID" w:eastAsia="en-ID"/>
        </w:rPr>
        <w:t>dan</w:t>
      </w:r>
      <w:proofErr w:type="spellEnd"/>
      <w:r w:rsidR="001B5070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="001B5070">
        <w:rPr>
          <w:rFonts w:ascii="Arial" w:hAnsi="Arial" w:cs="Arial"/>
          <w:sz w:val="24"/>
          <w:szCs w:val="24"/>
          <w:lang w:val="en-ID" w:eastAsia="en-ID"/>
        </w:rPr>
        <w:t>penyusunan</w:t>
      </w:r>
      <w:proofErr w:type="spellEnd"/>
      <w:r w:rsidR="001B5070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="001B5070">
        <w:rPr>
          <w:rFonts w:ascii="Arial" w:hAnsi="Arial" w:cs="Arial"/>
          <w:sz w:val="24"/>
          <w:szCs w:val="24"/>
          <w:lang w:val="en-ID" w:eastAsia="en-ID"/>
        </w:rPr>
        <w:t>daftar</w:t>
      </w:r>
      <w:proofErr w:type="spellEnd"/>
      <w:r w:rsidR="001B5070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="001B5070">
        <w:rPr>
          <w:rFonts w:ascii="Arial" w:hAnsi="Arial" w:cs="Arial"/>
          <w:sz w:val="24"/>
          <w:szCs w:val="24"/>
          <w:lang w:val="en-ID" w:eastAsia="en-ID"/>
        </w:rPr>
        <w:t>pemilih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 w:eastAsia="en-ID"/>
        </w:rPr>
        <w:t>berikut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:</w:t>
      </w:r>
      <w:proofErr w:type="gramEnd"/>
    </w:p>
    <w:p w:rsidR="001B5070" w:rsidRDefault="001B5070" w:rsidP="00B442B9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en-ID" w:eastAsia="en-ID"/>
        </w:rPr>
      </w:pPr>
    </w:p>
    <w:p w:rsidR="00B442B9" w:rsidRDefault="00B442B9" w:rsidP="00B442B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ID" w:eastAsia="en-ID"/>
        </w:rPr>
      </w:pPr>
      <w:r>
        <w:rPr>
          <w:rFonts w:ascii="Arial" w:hAnsi="Arial" w:cs="Arial"/>
          <w:sz w:val="24"/>
          <w:szCs w:val="24"/>
          <w:lang w:val="en-ID" w:eastAsia="en-ID"/>
        </w:rPr>
        <w:t xml:space="preserve">Saran 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Perbaikan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Bawaslu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Indramayu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Sebanyak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r w:rsidR="001B5070">
        <w:rPr>
          <w:rFonts w:ascii="Arial" w:hAnsi="Arial" w:cs="Arial"/>
          <w:sz w:val="24"/>
          <w:szCs w:val="24"/>
          <w:lang w:val="en-ID" w:eastAsia="en-ID"/>
        </w:rPr>
        <w:t>6</w:t>
      </w:r>
      <w:r>
        <w:rPr>
          <w:rFonts w:ascii="Arial" w:hAnsi="Arial" w:cs="Arial"/>
          <w:sz w:val="24"/>
          <w:szCs w:val="24"/>
          <w:lang w:val="en-ID" w:eastAsia="en-ID"/>
        </w:rPr>
        <w:t xml:space="preserve"> saran 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Perbaikan</w:t>
      </w:r>
      <w:proofErr w:type="spellEnd"/>
    </w:p>
    <w:p w:rsidR="00B442B9" w:rsidRDefault="00B442B9" w:rsidP="00B442B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ID" w:eastAsia="en-ID"/>
        </w:rPr>
      </w:pPr>
      <w:r>
        <w:rPr>
          <w:rFonts w:ascii="Arial" w:hAnsi="Arial" w:cs="Arial"/>
          <w:sz w:val="24"/>
          <w:szCs w:val="24"/>
          <w:lang w:val="en-ID" w:eastAsia="en-ID"/>
        </w:rPr>
        <w:t xml:space="preserve">Saran 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Perbaikan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B442B9">
        <w:rPr>
          <w:rFonts w:ascii="Arial" w:hAnsi="Arial" w:cs="Arial"/>
          <w:sz w:val="24"/>
          <w:szCs w:val="24"/>
          <w:lang w:val="en-ID" w:eastAsia="en-ID"/>
        </w:rPr>
        <w:t>Panwas</w:t>
      </w:r>
      <w:r>
        <w:rPr>
          <w:rFonts w:ascii="Arial" w:hAnsi="Arial" w:cs="Arial"/>
          <w:sz w:val="24"/>
          <w:szCs w:val="24"/>
          <w:lang w:val="en-ID" w:eastAsia="en-ID"/>
        </w:rPr>
        <w:t>lu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Kecamatan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se-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Indramayu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Sebanyak</w:t>
      </w:r>
      <w:proofErr w:type="spellEnd"/>
      <w:r>
        <w:rPr>
          <w:rFonts w:ascii="Arial" w:hAnsi="Arial" w:cs="Arial"/>
          <w:sz w:val="24"/>
          <w:szCs w:val="24"/>
          <w:lang w:val="en-ID" w:eastAsia="en-ID"/>
        </w:rPr>
        <w:t xml:space="preserve"> </w:t>
      </w:r>
      <w:r w:rsidR="001B5070">
        <w:rPr>
          <w:rFonts w:ascii="Arial" w:hAnsi="Arial" w:cs="Arial"/>
          <w:sz w:val="24"/>
          <w:szCs w:val="24"/>
          <w:lang w:val="en-ID" w:eastAsia="en-ID"/>
        </w:rPr>
        <w:t>97</w:t>
      </w:r>
      <w:r>
        <w:rPr>
          <w:rFonts w:ascii="Arial" w:hAnsi="Arial" w:cs="Arial"/>
          <w:sz w:val="24"/>
          <w:szCs w:val="24"/>
          <w:lang w:val="en-ID" w:eastAsia="en-ID"/>
        </w:rPr>
        <w:t xml:space="preserve"> Saran </w:t>
      </w:r>
      <w:proofErr w:type="spellStart"/>
      <w:r>
        <w:rPr>
          <w:rFonts w:ascii="Arial" w:hAnsi="Arial" w:cs="Arial"/>
          <w:sz w:val="24"/>
          <w:szCs w:val="24"/>
          <w:lang w:val="en-ID" w:eastAsia="en-ID"/>
        </w:rPr>
        <w:t>Perbaikan</w:t>
      </w:r>
      <w:proofErr w:type="spellEnd"/>
    </w:p>
    <w:p w:rsidR="001B5070" w:rsidRDefault="001B5070" w:rsidP="001B5070">
      <w:pPr>
        <w:pStyle w:val="ListParagraph"/>
        <w:spacing w:after="0" w:line="360" w:lineRule="auto"/>
        <w:ind w:left="786"/>
        <w:jc w:val="both"/>
        <w:rPr>
          <w:rFonts w:ascii="Arial" w:hAnsi="Arial" w:cs="Arial"/>
          <w:sz w:val="24"/>
          <w:szCs w:val="24"/>
          <w:lang w:val="en-ID" w:eastAsia="en-ID"/>
        </w:rPr>
      </w:pPr>
    </w:p>
    <w:p w:rsidR="00B442B9" w:rsidRDefault="00B442B9" w:rsidP="00B442B9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en-ID" w:eastAsia="en-ID"/>
        </w:rPr>
      </w:pPr>
      <w:proofErr w:type="spellStart"/>
      <w:r w:rsidRPr="00B442B9">
        <w:rPr>
          <w:rFonts w:ascii="Arial" w:hAnsi="Arial" w:cs="Arial"/>
          <w:sz w:val="24"/>
          <w:szCs w:val="24"/>
          <w:lang w:val="en-ID" w:eastAsia="en-ID"/>
        </w:rPr>
        <w:t>Semua</w:t>
      </w:r>
      <w:proofErr w:type="spellEnd"/>
      <w:r w:rsidRPr="00B442B9">
        <w:rPr>
          <w:rFonts w:ascii="Arial" w:hAnsi="Arial" w:cs="Arial"/>
          <w:sz w:val="24"/>
          <w:szCs w:val="24"/>
          <w:lang w:val="en-ID" w:eastAsia="en-ID"/>
        </w:rPr>
        <w:t xml:space="preserve"> saran </w:t>
      </w:r>
      <w:proofErr w:type="spellStart"/>
      <w:r w:rsidRPr="00B442B9">
        <w:rPr>
          <w:rFonts w:ascii="Arial" w:hAnsi="Arial" w:cs="Arial"/>
          <w:sz w:val="24"/>
          <w:szCs w:val="24"/>
          <w:lang w:val="en-ID" w:eastAsia="en-ID"/>
        </w:rPr>
        <w:t>perbaikan</w:t>
      </w:r>
      <w:proofErr w:type="spellEnd"/>
      <w:r w:rsidRPr="00B442B9">
        <w:rPr>
          <w:rFonts w:ascii="Arial" w:hAnsi="Arial" w:cs="Arial"/>
          <w:sz w:val="24"/>
          <w:szCs w:val="24"/>
          <w:lang w:val="en-ID" w:eastAsia="en-ID"/>
        </w:rPr>
        <w:t xml:space="preserve"> yang </w:t>
      </w:r>
      <w:proofErr w:type="spellStart"/>
      <w:r w:rsidRPr="00B442B9">
        <w:rPr>
          <w:rFonts w:ascii="Arial" w:hAnsi="Arial" w:cs="Arial"/>
          <w:sz w:val="24"/>
          <w:szCs w:val="24"/>
          <w:lang w:val="en-ID" w:eastAsia="en-ID"/>
        </w:rPr>
        <w:t>disampaikan</w:t>
      </w:r>
      <w:proofErr w:type="spellEnd"/>
      <w:r w:rsidRPr="00B442B9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B442B9">
        <w:rPr>
          <w:rFonts w:ascii="Arial" w:hAnsi="Arial" w:cs="Arial"/>
          <w:sz w:val="24"/>
          <w:szCs w:val="24"/>
          <w:lang w:val="en-ID" w:eastAsia="en-ID"/>
        </w:rPr>
        <w:t>semuanya</w:t>
      </w:r>
      <w:proofErr w:type="spellEnd"/>
      <w:r w:rsidRPr="00B442B9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B442B9">
        <w:rPr>
          <w:rFonts w:ascii="Arial" w:hAnsi="Arial" w:cs="Arial"/>
          <w:sz w:val="24"/>
          <w:szCs w:val="24"/>
          <w:lang w:val="en-ID" w:eastAsia="en-ID"/>
        </w:rPr>
        <w:t>sudah</w:t>
      </w:r>
      <w:proofErr w:type="spellEnd"/>
      <w:r w:rsidRPr="00B442B9">
        <w:rPr>
          <w:rFonts w:ascii="Arial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B442B9">
        <w:rPr>
          <w:rFonts w:ascii="Arial" w:hAnsi="Arial" w:cs="Arial"/>
          <w:sz w:val="24"/>
          <w:szCs w:val="24"/>
          <w:lang w:val="en-ID" w:eastAsia="en-ID"/>
        </w:rPr>
        <w:t>ditindaklanjuti</w:t>
      </w:r>
      <w:proofErr w:type="spellEnd"/>
      <w:r w:rsidRPr="00B442B9">
        <w:rPr>
          <w:rFonts w:ascii="Arial" w:hAnsi="Arial" w:cs="Arial"/>
          <w:sz w:val="24"/>
          <w:szCs w:val="24"/>
          <w:lang w:val="en-ID" w:eastAsia="en-ID"/>
        </w:rPr>
        <w:t>.</w:t>
      </w:r>
    </w:p>
    <w:p w:rsidR="004523F6" w:rsidRDefault="004523F6" w:rsidP="00B442B9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en-ID" w:eastAsia="en-ID"/>
        </w:rPr>
      </w:pPr>
    </w:p>
    <w:p w:rsidR="004523F6" w:rsidRDefault="004523F6" w:rsidP="00B442B9">
      <w:pPr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4"/>
          <w:lang w:val="en-ID" w:eastAsia="en-ID"/>
        </w:rPr>
      </w:pPr>
      <w:proofErr w:type="spellStart"/>
      <w:r>
        <w:rPr>
          <w:rFonts w:ascii="Arial" w:hAnsi="Arial" w:cs="Arial"/>
          <w:b/>
          <w:sz w:val="24"/>
          <w:szCs w:val="24"/>
          <w:lang w:val="en-ID" w:eastAsia="en-ID"/>
        </w:rPr>
        <w:t>Humas</w:t>
      </w:r>
      <w:proofErr w:type="spellEnd"/>
      <w:r>
        <w:rPr>
          <w:rFonts w:ascii="Arial" w:hAnsi="Arial" w:cs="Arial"/>
          <w:b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ID" w:eastAsia="en-ID"/>
        </w:rPr>
        <w:t>Bawaslu</w:t>
      </w:r>
      <w:proofErr w:type="spellEnd"/>
      <w:r>
        <w:rPr>
          <w:rFonts w:ascii="Arial" w:hAnsi="Arial" w:cs="Arial"/>
          <w:b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ID" w:eastAsia="en-ID"/>
        </w:rPr>
        <w:t>Indramayu</w:t>
      </w:r>
      <w:proofErr w:type="spellEnd"/>
    </w:p>
    <w:p w:rsidR="004523F6" w:rsidRPr="004523F6" w:rsidRDefault="004523F6" w:rsidP="00B442B9">
      <w:pPr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4"/>
          <w:lang w:val="en-ID" w:eastAsia="en-ID"/>
        </w:rPr>
      </w:pPr>
      <w:proofErr w:type="spellStart"/>
      <w:r w:rsidRPr="004523F6">
        <w:rPr>
          <w:rFonts w:ascii="Arial" w:hAnsi="Arial" w:cs="Arial"/>
          <w:b/>
          <w:sz w:val="24"/>
          <w:szCs w:val="24"/>
          <w:lang w:val="en-ID" w:eastAsia="en-ID"/>
        </w:rPr>
        <w:t>Supriadi</w:t>
      </w:r>
      <w:proofErr w:type="spellEnd"/>
      <w:r w:rsidRPr="004523F6">
        <w:rPr>
          <w:rFonts w:ascii="Arial" w:hAnsi="Arial" w:cs="Arial"/>
          <w:b/>
          <w:sz w:val="24"/>
          <w:szCs w:val="24"/>
          <w:lang w:val="en-ID" w:eastAsia="en-ID"/>
        </w:rPr>
        <w:t>, S.H.I</w:t>
      </w:r>
    </w:p>
    <w:p w:rsidR="004523F6" w:rsidRPr="004523F6" w:rsidRDefault="004523F6" w:rsidP="00B442B9">
      <w:p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  <w:lang w:val="en-ID" w:eastAsia="en-ID"/>
        </w:rPr>
      </w:pPr>
      <w:proofErr w:type="spellStart"/>
      <w:r w:rsidRPr="004523F6">
        <w:rPr>
          <w:rFonts w:ascii="Arial" w:hAnsi="Arial" w:cs="Arial"/>
          <w:b/>
          <w:sz w:val="20"/>
          <w:szCs w:val="20"/>
          <w:lang w:val="en-ID" w:eastAsia="en-ID"/>
        </w:rPr>
        <w:t>Koordinator</w:t>
      </w:r>
      <w:proofErr w:type="spellEnd"/>
      <w:r w:rsidRPr="004523F6">
        <w:rPr>
          <w:rFonts w:ascii="Arial" w:hAnsi="Arial" w:cs="Arial"/>
          <w:b/>
          <w:sz w:val="20"/>
          <w:szCs w:val="20"/>
          <w:lang w:val="en-ID" w:eastAsia="en-ID"/>
        </w:rPr>
        <w:t xml:space="preserve"> </w:t>
      </w:r>
      <w:proofErr w:type="spellStart"/>
      <w:r w:rsidRPr="004523F6">
        <w:rPr>
          <w:rFonts w:ascii="Arial" w:hAnsi="Arial" w:cs="Arial"/>
          <w:b/>
          <w:sz w:val="20"/>
          <w:szCs w:val="20"/>
          <w:lang w:val="en-ID" w:eastAsia="en-ID"/>
        </w:rPr>
        <w:t>Divisi</w:t>
      </w:r>
      <w:proofErr w:type="spellEnd"/>
      <w:r w:rsidRPr="004523F6">
        <w:rPr>
          <w:rFonts w:ascii="Arial" w:hAnsi="Arial" w:cs="Arial"/>
          <w:b/>
          <w:sz w:val="20"/>
          <w:szCs w:val="20"/>
          <w:lang w:val="en-ID" w:eastAsia="en-ID"/>
        </w:rPr>
        <w:t xml:space="preserve"> </w:t>
      </w:r>
      <w:proofErr w:type="spellStart"/>
      <w:r w:rsidRPr="004523F6">
        <w:rPr>
          <w:rFonts w:ascii="Arial" w:hAnsi="Arial" w:cs="Arial"/>
          <w:b/>
          <w:sz w:val="20"/>
          <w:szCs w:val="20"/>
          <w:lang w:val="en-ID" w:eastAsia="en-ID"/>
        </w:rPr>
        <w:t>Pencegahan</w:t>
      </w:r>
      <w:proofErr w:type="spellEnd"/>
      <w:r w:rsidRPr="004523F6">
        <w:rPr>
          <w:rFonts w:ascii="Arial" w:hAnsi="Arial" w:cs="Arial"/>
          <w:b/>
          <w:sz w:val="20"/>
          <w:szCs w:val="20"/>
          <w:lang w:val="en-ID" w:eastAsia="en-ID"/>
        </w:rPr>
        <w:t xml:space="preserve">, </w:t>
      </w:r>
      <w:proofErr w:type="spellStart"/>
      <w:r w:rsidRPr="004523F6">
        <w:rPr>
          <w:rFonts w:ascii="Arial" w:hAnsi="Arial" w:cs="Arial"/>
          <w:b/>
          <w:sz w:val="20"/>
          <w:szCs w:val="20"/>
          <w:lang w:val="en-ID" w:eastAsia="en-ID"/>
        </w:rPr>
        <w:t>Partisipasi</w:t>
      </w:r>
      <w:proofErr w:type="spellEnd"/>
      <w:r w:rsidRPr="004523F6">
        <w:rPr>
          <w:rFonts w:ascii="Arial" w:hAnsi="Arial" w:cs="Arial"/>
          <w:b/>
          <w:sz w:val="20"/>
          <w:szCs w:val="20"/>
          <w:lang w:val="en-ID" w:eastAsia="en-ID"/>
        </w:rPr>
        <w:t xml:space="preserve"> </w:t>
      </w:r>
      <w:proofErr w:type="spellStart"/>
      <w:r w:rsidRPr="004523F6">
        <w:rPr>
          <w:rFonts w:ascii="Arial" w:hAnsi="Arial" w:cs="Arial"/>
          <w:b/>
          <w:sz w:val="20"/>
          <w:szCs w:val="20"/>
          <w:lang w:val="en-ID" w:eastAsia="en-ID"/>
        </w:rPr>
        <w:t>Masyarakat</w:t>
      </w:r>
      <w:proofErr w:type="spellEnd"/>
      <w:r w:rsidRPr="004523F6">
        <w:rPr>
          <w:rFonts w:ascii="Arial" w:hAnsi="Arial" w:cs="Arial"/>
          <w:b/>
          <w:sz w:val="20"/>
          <w:szCs w:val="20"/>
          <w:lang w:val="en-ID" w:eastAsia="en-ID"/>
        </w:rPr>
        <w:t xml:space="preserve"> </w:t>
      </w:r>
      <w:proofErr w:type="spellStart"/>
      <w:r w:rsidRPr="004523F6">
        <w:rPr>
          <w:rFonts w:ascii="Arial" w:hAnsi="Arial" w:cs="Arial"/>
          <w:b/>
          <w:sz w:val="20"/>
          <w:szCs w:val="20"/>
          <w:lang w:val="en-ID" w:eastAsia="en-ID"/>
        </w:rPr>
        <w:t>dan</w:t>
      </w:r>
      <w:proofErr w:type="spellEnd"/>
      <w:r w:rsidRPr="004523F6">
        <w:rPr>
          <w:rFonts w:ascii="Arial" w:hAnsi="Arial" w:cs="Arial"/>
          <w:b/>
          <w:sz w:val="20"/>
          <w:szCs w:val="20"/>
          <w:lang w:val="en-ID" w:eastAsia="en-ID"/>
        </w:rPr>
        <w:t xml:space="preserve"> </w:t>
      </w:r>
      <w:proofErr w:type="spellStart"/>
      <w:r w:rsidRPr="004523F6">
        <w:rPr>
          <w:rFonts w:ascii="Arial" w:hAnsi="Arial" w:cs="Arial"/>
          <w:b/>
          <w:sz w:val="20"/>
          <w:szCs w:val="20"/>
          <w:lang w:val="en-ID" w:eastAsia="en-ID"/>
        </w:rPr>
        <w:t>Hubungan</w:t>
      </w:r>
      <w:proofErr w:type="spellEnd"/>
      <w:r w:rsidRPr="004523F6">
        <w:rPr>
          <w:rFonts w:ascii="Arial" w:hAnsi="Arial" w:cs="Arial"/>
          <w:b/>
          <w:sz w:val="20"/>
          <w:szCs w:val="20"/>
          <w:lang w:val="en-ID" w:eastAsia="en-ID"/>
        </w:rPr>
        <w:t xml:space="preserve"> </w:t>
      </w:r>
      <w:proofErr w:type="spellStart"/>
      <w:r w:rsidRPr="004523F6">
        <w:rPr>
          <w:rFonts w:ascii="Arial" w:hAnsi="Arial" w:cs="Arial"/>
          <w:b/>
          <w:sz w:val="20"/>
          <w:szCs w:val="20"/>
          <w:lang w:val="en-ID" w:eastAsia="en-ID"/>
        </w:rPr>
        <w:t>Masyarakat</w:t>
      </w:r>
      <w:proofErr w:type="spellEnd"/>
    </w:p>
    <w:sectPr w:rsidR="004523F6" w:rsidRPr="004523F6" w:rsidSect="004523F6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5E62"/>
    <w:multiLevelType w:val="hybridMultilevel"/>
    <w:tmpl w:val="59AA40E6"/>
    <w:lvl w:ilvl="0" w:tplc="04090017">
      <w:start w:val="1"/>
      <w:numFmt w:val="lowerLetter"/>
      <w:lvlText w:val="%1)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861152C"/>
    <w:multiLevelType w:val="hybridMultilevel"/>
    <w:tmpl w:val="47BE938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563C"/>
    <w:multiLevelType w:val="hybridMultilevel"/>
    <w:tmpl w:val="1E003036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7BF321B"/>
    <w:multiLevelType w:val="hybridMultilevel"/>
    <w:tmpl w:val="C0B8C910"/>
    <w:lvl w:ilvl="0" w:tplc="04090011">
      <w:start w:val="1"/>
      <w:numFmt w:val="decimal"/>
      <w:lvlText w:val="%1)"/>
      <w:lvlJc w:val="left"/>
      <w:pPr>
        <w:ind w:left="2498" w:hanging="360"/>
      </w:p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" w15:restartNumberingAfterBreak="0">
    <w:nsid w:val="28D40A61"/>
    <w:multiLevelType w:val="hybridMultilevel"/>
    <w:tmpl w:val="A96E7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D11AB"/>
    <w:multiLevelType w:val="hybridMultilevel"/>
    <w:tmpl w:val="0082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A2E97"/>
    <w:multiLevelType w:val="hybridMultilevel"/>
    <w:tmpl w:val="29D41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90F6D"/>
    <w:multiLevelType w:val="hybridMultilevel"/>
    <w:tmpl w:val="7594448E"/>
    <w:lvl w:ilvl="0" w:tplc="D3C82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2F1E66"/>
    <w:multiLevelType w:val="hybridMultilevel"/>
    <w:tmpl w:val="9F5A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30A91"/>
    <w:multiLevelType w:val="hybridMultilevel"/>
    <w:tmpl w:val="3A0EAE7C"/>
    <w:lvl w:ilvl="0" w:tplc="ABEE5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B914D1C"/>
    <w:multiLevelType w:val="hybridMultilevel"/>
    <w:tmpl w:val="A96E7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E4428"/>
    <w:multiLevelType w:val="hybridMultilevel"/>
    <w:tmpl w:val="BEB23F8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AB65E07"/>
    <w:multiLevelType w:val="hybridMultilevel"/>
    <w:tmpl w:val="711EE68E"/>
    <w:lvl w:ilvl="0" w:tplc="C862D87A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7A"/>
    <w:rsid w:val="001B5070"/>
    <w:rsid w:val="001F4896"/>
    <w:rsid w:val="002C7525"/>
    <w:rsid w:val="004523F6"/>
    <w:rsid w:val="005E494B"/>
    <w:rsid w:val="006C5435"/>
    <w:rsid w:val="006D5980"/>
    <w:rsid w:val="00933286"/>
    <w:rsid w:val="009530BD"/>
    <w:rsid w:val="00A75A7B"/>
    <w:rsid w:val="00B13763"/>
    <w:rsid w:val="00B442B9"/>
    <w:rsid w:val="00B95697"/>
    <w:rsid w:val="00CD344D"/>
    <w:rsid w:val="00D463FB"/>
    <w:rsid w:val="00E21C07"/>
    <w:rsid w:val="00F6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8ED5"/>
  <w15:chartTrackingRefBased/>
  <w15:docId w15:val="{53EFAC0A-2A42-4CD1-9F07-657290D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34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D344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9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4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2024-07-25T06:39:00Z</cp:lastPrinted>
  <dcterms:created xsi:type="dcterms:W3CDTF">2024-07-27T04:03:00Z</dcterms:created>
  <dcterms:modified xsi:type="dcterms:W3CDTF">2024-09-20T07:32:00Z</dcterms:modified>
</cp:coreProperties>
</file>